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A936E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9849EF5" wp14:editId="2FD2F56C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B1DF099" wp14:editId="56A3F88B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B82D9F7" wp14:editId="15F0C109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02A23C0" wp14:editId="7BAA6067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2413F96" wp14:editId="2C31343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6ABCEFB" wp14:editId="38306034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2E78FD2" wp14:editId="78853876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6978F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26B1366C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>Riedel Communications Kontakt:</w:t>
      </w:r>
    </w:p>
    <w:p w14:paraId="77818F2B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Güner </w:t>
      </w:r>
    </w:p>
    <w:p w14:paraId="405E5ED4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7F68CEBE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72D04628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1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3B20658B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64E44675" w14:textId="247BC8D6" w:rsidR="00C011BA" w:rsidRPr="00E57DF5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Link zum Bildmaterial:</w:t>
      </w:r>
      <w:r w:rsidR="00BD5BD9">
        <w:rPr>
          <w:rFonts w:ascii="Arial" w:hAnsi="Arial" w:cs="Arial"/>
          <w:b/>
          <w:sz w:val="20"/>
          <w:szCs w:val="20"/>
          <w:lang w:val="de-DE"/>
        </w:rPr>
        <w:t xml:space="preserve"> </w:t>
      </w:r>
      <w:hyperlink r:id="rId22" w:history="1">
        <w:r w:rsidR="00BD5BD9" w:rsidRPr="00BD5BD9">
          <w:rPr>
            <w:rStyle w:val="Hyperlink"/>
            <w:rFonts w:ascii="Arial" w:hAnsi="Arial" w:cs="Arial"/>
            <w:sz w:val="20"/>
            <w:szCs w:val="20"/>
            <w:lang w:val="de-DE"/>
          </w:rPr>
          <w:t>www.wallstcom.com/Riedel/Riedel-Paris_La_Defense_Arena.zip</w:t>
        </w:r>
      </w:hyperlink>
    </w:p>
    <w:p w14:paraId="55BFB54B" w14:textId="77777777" w:rsidR="0010360A" w:rsidRPr="007D36CA" w:rsidRDefault="00C011BA" w:rsidP="0010360A">
      <w:pPr>
        <w:rPr>
          <w:rFonts w:ascii="Arial" w:hAnsi="Arial" w:cs="Arial"/>
          <w:sz w:val="20"/>
          <w:szCs w:val="20"/>
        </w:rPr>
      </w:pPr>
      <w:r w:rsidRPr="00304098">
        <w:rPr>
          <w:rFonts w:ascii="Arial" w:hAnsi="Arial" w:cs="Arial"/>
          <w:b/>
          <w:sz w:val="20"/>
          <w:szCs w:val="20"/>
          <w:lang w:val="de-DE"/>
        </w:rPr>
        <w:t>Bildunterschrift:</w:t>
      </w:r>
      <w:r w:rsidR="00BD5BD9" w:rsidRPr="00304098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304098" w:rsidRPr="00304098">
        <w:rPr>
          <w:rFonts w:ascii="Arial" w:hAnsi="Arial" w:cs="Arial"/>
          <w:sz w:val="20"/>
          <w:szCs w:val="20"/>
          <w:lang w:val="de-DE"/>
        </w:rPr>
        <w:t xml:space="preserve">Links nach </w:t>
      </w:r>
      <w:r w:rsidR="00304098">
        <w:rPr>
          <w:rFonts w:ascii="Arial" w:hAnsi="Arial" w:cs="Arial"/>
          <w:sz w:val="20"/>
          <w:szCs w:val="20"/>
          <w:lang w:val="de-DE"/>
        </w:rPr>
        <w:t>rechts</w:t>
      </w:r>
      <w:r w:rsidR="00BD5BD9" w:rsidRPr="00304098">
        <w:rPr>
          <w:rFonts w:ascii="Arial" w:hAnsi="Arial" w:cs="Arial"/>
          <w:sz w:val="20"/>
          <w:szCs w:val="20"/>
          <w:lang w:val="de-DE"/>
        </w:rPr>
        <w:t xml:space="preserve">: </w:t>
      </w:r>
      <w:r w:rsidR="0010360A" w:rsidRPr="00BD5BD9">
        <w:rPr>
          <w:rFonts w:ascii="Arial" w:hAnsi="Arial" w:cs="Arial"/>
          <w:sz w:val="20"/>
          <w:szCs w:val="20"/>
        </w:rPr>
        <w:t>Georges Da Silva, Deputy COO, Paris La Défense Aréna</w:t>
      </w:r>
      <w:r w:rsidR="0010360A">
        <w:rPr>
          <w:rFonts w:ascii="Arial" w:hAnsi="Arial" w:cs="Arial"/>
          <w:sz w:val="20"/>
          <w:szCs w:val="20"/>
        </w:rPr>
        <w:t>;</w:t>
      </w:r>
      <w:r w:rsidR="0010360A" w:rsidRPr="00BD5BD9">
        <w:rPr>
          <w:rFonts w:ascii="Arial" w:hAnsi="Arial" w:cs="Arial"/>
          <w:sz w:val="20"/>
          <w:szCs w:val="20"/>
        </w:rPr>
        <w:t xml:space="preserve"> Jean-Marc Poissenot, COO, Paris La Défense Aréna; Sébastien Bouton, Operations Manager, Paris La Défense Aréna.</w:t>
      </w:r>
    </w:p>
    <w:p w14:paraId="2065ADF9" w14:textId="631C74F5" w:rsidR="00BD5BD9" w:rsidRPr="00304098" w:rsidRDefault="00BD5BD9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  <w:bookmarkStart w:id="0" w:name="_GoBack"/>
      <w:bookmarkEnd w:id="0"/>
    </w:p>
    <w:p w14:paraId="0E0844F7" w14:textId="77777777" w:rsidR="00B64A65" w:rsidRPr="00EE7A2D" w:rsidRDefault="00B64A65" w:rsidP="00B64A65">
      <w:pPr>
        <w:jc w:val="center"/>
        <w:rPr>
          <w:rFonts w:ascii="Arial" w:hAnsi="Arial" w:cs="Arial"/>
          <w:b/>
          <w:sz w:val="32"/>
          <w:szCs w:val="32"/>
          <w:lang w:val="de-DE"/>
        </w:rPr>
      </w:pPr>
      <w:r w:rsidRPr="00EE7A2D">
        <w:rPr>
          <w:rFonts w:ascii="Arial" w:hAnsi="Arial" w:cs="Arial"/>
          <w:b/>
          <w:sz w:val="32"/>
          <w:szCs w:val="32"/>
          <w:lang w:val="de-DE"/>
        </w:rPr>
        <w:t xml:space="preserve">Auftritt von MediorNet, Artist und Bolero </w:t>
      </w:r>
    </w:p>
    <w:p w14:paraId="6E4A6F66" w14:textId="77777777" w:rsidR="00B64A65" w:rsidRPr="00EE7A2D" w:rsidRDefault="00B64A65" w:rsidP="00B64A65">
      <w:pPr>
        <w:jc w:val="center"/>
        <w:rPr>
          <w:rFonts w:ascii="Arial" w:hAnsi="Arial" w:cs="Arial"/>
          <w:b/>
          <w:sz w:val="32"/>
          <w:szCs w:val="32"/>
          <w:lang w:val="de-DE"/>
        </w:rPr>
      </w:pPr>
      <w:r w:rsidRPr="00EE7A2D">
        <w:rPr>
          <w:rFonts w:ascii="Arial" w:hAnsi="Arial" w:cs="Arial"/>
          <w:b/>
          <w:sz w:val="32"/>
          <w:szCs w:val="32"/>
          <w:lang w:val="de-DE"/>
        </w:rPr>
        <w:t>in der Pariser La Défense Arena</w:t>
      </w:r>
    </w:p>
    <w:p w14:paraId="38A09AAF" w14:textId="77777777" w:rsidR="00B64A65" w:rsidRPr="00EE7A2D" w:rsidRDefault="00B64A65" w:rsidP="00B64A65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  <w:lang w:val="de-DE"/>
        </w:rPr>
      </w:pPr>
    </w:p>
    <w:p w14:paraId="045B0485" w14:textId="69A7B419" w:rsidR="00B64A65" w:rsidRPr="00EE7A2D" w:rsidRDefault="00B64A65" w:rsidP="00B64A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EE7A2D">
        <w:rPr>
          <w:rFonts w:ascii="Arial" w:hAnsi="Arial" w:cs="Arial"/>
          <w:b/>
          <w:bCs/>
          <w:sz w:val="22"/>
          <w:szCs w:val="22"/>
          <w:lang w:val="de-DE"/>
        </w:rPr>
        <w:t>WUPPERTAL</w:t>
      </w:r>
      <w:r w:rsidR="00530917" w:rsidRPr="00530917">
        <w:rPr>
          <w:rFonts w:ascii="Arial" w:hAnsi="Arial" w:cs="Arial"/>
          <w:bCs/>
          <w:sz w:val="22"/>
          <w:szCs w:val="22"/>
          <w:lang w:val="de-DE"/>
        </w:rPr>
        <w:t>,</w:t>
      </w:r>
      <w:r w:rsidRPr="00EE7A2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Pr="00EE7A2D">
        <w:rPr>
          <w:rFonts w:ascii="Arial" w:hAnsi="Arial" w:cs="Arial"/>
          <w:b/>
          <w:sz w:val="22"/>
          <w:szCs w:val="22"/>
          <w:lang w:val="de-DE"/>
        </w:rPr>
        <w:t>11. Februar</w:t>
      </w:r>
      <w:r w:rsidRPr="00EE7A2D">
        <w:rPr>
          <w:rFonts w:ascii="Arial" w:hAnsi="Arial" w:cs="Arial"/>
          <w:b/>
          <w:bCs/>
          <w:sz w:val="22"/>
          <w:szCs w:val="22"/>
          <w:lang w:val="de-DE"/>
        </w:rPr>
        <w:t xml:space="preserve"> 2020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—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EE7A2D">
        <w:rPr>
          <w:rFonts w:ascii="Arial" w:hAnsi="Arial" w:cs="Arial"/>
          <w:sz w:val="22"/>
          <w:szCs w:val="22"/>
          <w:lang w:val="de-DE"/>
        </w:rPr>
        <w:t>R</w:t>
      </w:r>
      <w:r>
        <w:rPr>
          <w:rFonts w:ascii="Arial" w:hAnsi="Arial" w:cs="Arial"/>
          <w:sz w:val="22"/>
          <w:szCs w:val="22"/>
          <w:lang w:val="de-DE"/>
        </w:rPr>
        <w:t>iedels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MediorNet</w:t>
      </w:r>
      <w:r w:rsidR="00F90360">
        <w:rPr>
          <w:rFonts w:ascii="Arial" w:hAnsi="Arial" w:cs="Arial"/>
          <w:sz w:val="22"/>
          <w:szCs w:val="22"/>
          <w:lang w:val="de-DE"/>
        </w:rPr>
        <w:t xml:space="preserve">, </w:t>
      </w:r>
      <w:r>
        <w:rPr>
          <w:rFonts w:ascii="Arial" w:hAnsi="Arial" w:cs="Arial"/>
          <w:sz w:val="22"/>
          <w:szCs w:val="22"/>
          <w:lang w:val="de-DE"/>
        </w:rPr>
        <w:t>Artist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und Bolero </w:t>
      </w:r>
      <w:r w:rsidR="00F90360">
        <w:rPr>
          <w:rFonts w:ascii="Arial" w:hAnsi="Arial" w:cs="Arial"/>
          <w:sz w:val="22"/>
          <w:szCs w:val="22"/>
          <w:lang w:val="de-DE"/>
        </w:rPr>
        <w:t>bilden das neue,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umfassende </w:t>
      </w:r>
      <w:r w:rsidR="00F90360" w:rsidRPr="00EE7A2D">
        <w:rPr>
          <w:rFonts w:ascii="Arial" w:hAnsi="Arial" w:cs="Arial"/>
          <w:sz w:val="22"/>
          <w:szCs w:val="22"/>
          <w:lang w:val="de-DE"/>
        </w:rPr>
        <w:t xml:space="preserve">Backbone </w:t>
      </w:r>
      <w:r w:rsidR="00F90360">
        <w:rPr>
          <w:rFonts w:ascii="Arial" w:hAnsi="Arial" w:cs="Arial"/>
          <w:sz w:val="22"/>
          <w:szCs w:val="22"/>
          <w:lang w:val="de-DE"/>
        </w:rPr>
        <w:t xml:space="preserve">für </w:t>
      </w:r>
      <w:r w:rsidRPr="00EE7A2D">
        <w:rPr>
          <w:rFonts w:ascii="Arial" w:hAnsi="Arial" w:cs="Arial"/>
          <w:sz w:val="22"/>
          <w:szCs w:val="22"/>
          <w:lang w:val="de-DE"/>
        </w:rPr>
        <w:t>Signal</w:t>
      </w:r>
      <w:r w:rsidR="009B5C8F">
        <w:rPr>
          <w:rFonts w:ascii="Arial" w:hAnsi="Arial" w:cs="Arial"/>
          <w:sz w:val="22"/>
          <w:szCs w:val="22"/>
          <w:lang w:val="de-DE"/>
        </w:rPr>
        <w:t>verteilung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und Kommunikation </w:t>
      </w:r>
      <w:r w:rsidR="00F90360">
        <w:rPr>
          <w:rFonts w:ascii="Arial" w:hAnsi="Arial" w:cs="Arial"/>
          <w:sz w:val="22"/>
          <w:szCs w:val="22"/>
          <w:lang w:val="de-DE"/>
        </w:rPr>
        <w:t xml:space="preserve">der </w:t>
      </w:r>
      <w:r w:rsidRPr="00EE7A2D">
        <w:rPr>
          <w:rFonts w:ascii="Arial" w:hAnsi="Arial" w:cs="Arial"/>
          <w:sz w:val="22"/>
          <w:szCs w:val="22"/>
          <w:lang w:val="de-DE"/>
        </w:rPr>
        <w:t>Paris La Défense Arena, ein</w:t>
      </w:r>
      <w:r w:rsidR="00F90360">
        <w:rPr>
          <w:rFonts w:ascii="Arial" w:hAnsi="Arial" w:cs="Arial"/>
          <w:sz w:val="22"/>
          <w:szCs w:val="22"/>
          <w:lang w:val="de-DE"/>
        </w:rPr>
        <w:t>em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</w:t>
      </w:r>
      <w:r w:rsidR="003756DC">
        <w:rPr>
          <w:rFonts w:ascii="Arial" w:hAnsi="Arial" w:cs="Arial"/>
          <w:sz w:val="22"/>
          <w:szCs w:val="22"/>
          <w:lang w:val="de-DE"/>
        </w:rPr>
        <w:t>Kuppel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stadion im berühmten Geschäftsviertel La Défense </w:t>
      </w:r>
      <w:r>
        <w:rPr>
          <w:rFonts w:ascii="Arial" w:hAnsi="Arial" w:cs="Arial"/>
          <w:sz w:val="22"/>
          <w:szCs w:val="22"/>
          <w:lang w:val="de-DE"/>
        </w:rPr>
        <w:t>im Westen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von Paris. MediorNet bietet integrierte, dezentralisierte und vollständig redundante Signalverteilung und -verarbeitung in der 40.000 Zuschauer fassenden Arena, die im Oktober 2017 </w:t>
      </w:r>
      <w:r>
        <w:rPr>
          <w:rFonts w:ascii="Arial" w:hAnsi="Arial" w:cs="Arial"/>
          <w:sz w:val="22"/>
          <w:szCs w:val="22"/>
          <w:lang w:val="de-DE"/>
        </w:rPr>
        <w:t>feierlich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eröffnet wurde. </w:t>
      </w:r>
      <w:r>
        <w:rPr>
          <w:rFonts w:ascii="Arial" w:hAnsi="Arial" w:cs="Arial"/>
          <w:sz w:val="22"/>
          <w:szCs w:val="22"/>
          <w:lang w:val="de-DE"/>
        </w:rPr>
        <w:t>Nahtlos integriert in die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MediorNet</w:t>
      </w:r>
      <w:r>
        <w:rPr>
          <w:rFonts w:ascii="Arial" w:hAnsi="Arial" w:cs="Arial"/>
          <w:sz w:val="22"/>
          <w:szCs w:val="22"/>
          <w:lang w:val="de-DE"/>
        </w:rPr>
        <w:t>-Infrastruktur</w:t>
      </w:r>
      <w:r w:rsidRPr="00EE7A2D">
        <w:rPr>
          <w:rFonts w:ascii="Arial" w:hAnsi="Arial" w:cs="Arial"/>
          <w:sz w:val="22"/>
          <w:szCs w:val="22"/>
          <w:lang w:val="de-DE"/>
        </w:rPr>
        <w:t xml:space="preserve"> ermöglichen Artist und Bolero eine flexible Kommunikation mit </w:t>
      </w:r>
      <w:r w:rsidRPr="00E13D32">
        <w:rPr>
          <w:rFonts w:ascii="Arial" w:hAnsi="Arial" w:cs="Arial"/>
          <w:sz w:val="22"/>
          <w:szCs w:val="22"/>
          <w:lang w:val="de-DE"/>
        </w:rPr>
        <w:t xml:space="preserve">außergewöhnlicher </w:t>
      </w:r>
      <w:r w:rsidRPr="00EE7A2D">
        <w:rPr>
          <w:rFonts w:ascii="Arial" w:hAnsi="Arial" w:cs="Arial"/>
          <w:sz w:val="22"/>
          <w:szCs w:val="22"/>
          <w:lang w:val="de-DE"/>
        </w:rPr>
        <w:t>Audioqualität.</w:t>
      </w:r>
    </w:p>
    <w:p w14:paraId="32C906BC" w14:textId="77777777" w:rsidR="00B64A65" w:rsidRPr="00EE7A2D" w:rsidRDefault="00B64A65" w:rsidP="00B64A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65141869" w14:textId="63F22B16" w:rsidR="00B64A65" w:rsidRPr="00E4740F" w:rsidRDefault="00B64A65" w:rsidP="00B64A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C143CC">
        <w:rPr>
          <w:rFonts w:ascii="Arial" w:hAnsi="Arial" w:cs="Arial"/>
          <w:sz w:val="22"/>
          <w:szCs w:val="22"/>
          <w:lang w:val="de-DE"/>
        </w:rPr>
        <w:t>Als eine von nur zwei Multifunktions-Arenen mit schließbarem Dach</w:t>
      </w:r>
      <w:r w:rsidR="00C13B8D" w:rsidRPr="00C13B8D">
        <w:rPr>
          <w:rFonts w:ascii="Arial" w:hAnsi="Arial" w:cs="Arial"/>
          <w:sz w:val="22"/>
          <w:szCs w:val="22"/>
          <w:lang w:val="de-DE"/>
        </w:rPr>
        <w:t xml:space="preserve"> </w:t>
      </w:r>
      <w:r w:rsidR="00C13B8D" w:rsidRPr="00C143CC">
        <w:rPr>
          <w:rFonts w:ascii="Arial" w:hAnsi="Arial" w:cs="Arial"/>
          <w:sz w:val="22"/>
          <w:szCs w:val="22"/>
          <w:lang w:val="de-DE"/>
        </w:rPr>
        <w:t>in Europa</w:t>
      </w:r>
      <w:r w:rsidRPr="00C143CC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kann</w:t>
      </w:r>
      <w:r w:rsidRPr="00C143CC">
        <w:rPr>
          <w:rFonts w:ascii="Arial" w:hAnsi="Arial" w:cs="Arial"/>
          <w:sz w:val="22"/>
          <w:szCs w:val="22"/>
          <w:lang w:val="de-DE"/>
        </w:rPr>
        <w:t xml:space="preserve"> die </w:t>
      </w:r>
      <w:r>
        <w:rPr>
          <w:rFonts w:ascii="Arial" w:hAnsi="Arial" w:cs="Arial"/>
          <w:sz w:val="22"/>
          <w:szCs w:val="22"/>
          <w:lang w:val="de-DE"/>
        </w:rPr>
        <w:t>Sport- und Eventsstätte</w:t>
      </w:r>
      <w:r w:rsidRPr="00C143CC">
        <w:rPr>
          <w:rFonts w:ascii="Arial" w:hAnsi="Arial" w:cs="Arial"/>
          <w:sz w:val="22"/>
          <w:szCs w:val="22"/>
          <w:lang w:val="de-DE"/>
        </w:rPr>
        <w:t xml:space="preserve"> für eine Vielzahl von Sport- und Unterhaltungsveranstaltungen mit unterschiedlichen Kapazitäten genutzt werden. </w:t>
      </w:r>
      <w:r w:rsidR="009B5983">
        <w:rPr>
          <w:rFonts w:ascii="Arial" w:hAnsi="Arial" w:cs="Arial"/>
          <w:sz w:val="22"/>
          <w:szCs w:val="22"/>
          <w:lang w:val="de-DE"/>
        </w:rPr>
        <w:t>So wird d</w:t>
      </w:r>
      <w:r>
        <w:rPr>
          <w:rFonts w:ascii="Arial" w:hAnsi="Arial" w:cs="Arial"/>
          <w:sz w:val="22"/>
          <w:szCs w:val="22"/>
          <w:lang w:val="de-DE"/>
        </w:rPr>
        <w:t xml:space="preserve">ie </w:t>
      </w:r>
      <w:r w:rsidRPr="007304FF">
        <w:rPr>
          <w:rFonts w:ascii="Arial" w:hAnsi="Arial" w:cs="Arial"/>
          <w:sz w:val="22"/>
          <w:szCs w:val="22"/>
          <w:lang w:val="de-DE"/>
        </w:rPr>
        <w:t>Heimspielstätte</w:t>
      </w:r>
      <w:r w:rsidRPr="00C143CC">
        <w:rPr>
          <w:rFonts w:ascii="Arial" w:hAnsi="Arial" w:cs="Arial"/>
          <w:sz w:val="22"/>
          <w:szCs w:val="22"/>
          <w:lang w:val="de-DE"/>
        </w:rPr>
        <w:t xml:space="preserve"> </w:t>
      </w:r>
      <w:r w:rsidRPr="007304FF">
        <w:rPr>
          <w:rFonts w:ascii="Arial" w:hAnsi="Arial" w:cs="Arial"/>
          <w:sz w:val="22"/>
          <w:szCs w:val="22"/>
          <w:lang w:val="de-DE"/>
        </w:rPr>
        <w:t>des traditionsreichen Rugbyvereins Racing 92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C143CC">
        <w:rPr>
          <w:rFonts w:ascii="Arial" w:hAnsi="Arial" w:cs="Arial"/>
          <w:sz w:val="22"/>
          <w:szCs w:val="22"/>
          <w:lang w:val="de-DE"/>
        </w:rPr>
        <w:t>bei den Sommerspielen 2024</w:t>
      </w:r>
      <w:r>
        <w:rPr>
          <w:rFonts w:ascii="Arial" w:hAnsi="Arial" w:cs="Arial"/>
          <w:sz w:val="22"/>
          <w:szCs w:val="22"/>
          <w:lang w:val="de-DE"/>
        </w:rPr>
        <w:t xml:space="preserve"> in Paris</w:t>
      </w:r>
      <w:r w:rsidRPr="00C143CC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Schauplatz der Wettbewerbe im </w:t>
      </w:r>
      <w:r w:rsidRPr="00D5598A">
        <w:rPr>
          <w:rFonts w:ascii="Arial" w:hAnsi="Arial" w:cs="Arial"/>
          <w:sz w:val="22"/>
          <w:szCs w:val="22"/>
          <w:lang w:val="de-DE"/>
        </w:rPr>
        <w:t>Turnen</w:t>
      </w:r>
      <w:r>
        <w:rPr>
          <w:rFonts w:ascii="Arial" w:hAnsi="Arial" w:cs="Arial"/>
          <w:sz w:val="22"/>
          <w:szCs w:val="22"/>
          <w:lang w:val="de-DE"/>
        </w:rPr>
        <w:t xml:space="preserve"> und der r</w:t>
      </w:r>
      <w:r w:rsidRPr="00D5598A">
        <w:rPr>
          <w:rFonts w:ascii="Arial" w:hAnsi="Arial" w:cs="Arial"/>
          <w:sz w:val="22"/>
          <w:szCs w:val="22"/>
          <w:lang w:val="de-DE"/>
        </w:rPr>
        <w:t>hythmische</w:t>
      </w:r>
      <w:r>
        <w:rPr>
          <w:rFonts w:ascii="Arial" w:hAnsi="Arial" w:cs="Arial"/>
          <w:sz w:val="22"/>
          <w:szCs w:val="22"/>
          <w:lang w:val="de-DE"/>
        </w:rPr>
        <w:t>n</w:t>
      </w:r>
      <w:r w:rsidRPr="00D5598A">
        <w:rPr>
          <w:rFonts w:ascii="Arial" w:hAnsi="Arial" w:cs="Arial"/>
          <w:sz w:val="22"/>
          <w:szCs w:val="22"/>
          <w:lang w:val="de-DE"/>
        </w:rPr>
        <w:t xml:space="preserve"> Sportgymnastik</w:t>
      </w:r>
      <w:r>
        <w:rPr>
          <w:rFonts w:ascii="Arial" w:hAnsi="Arial" w:cs="Arial"/>
          <w:sz w:val="22"/>
          <w:szCs w:val="22"/>
          <w:lang w:val="de-DE"/>
        </w:rPr>
        <w:t xml:space="preserve"> sein</w:t>
      </w:r>
      <w:r w:rsidRPr="00C143CC">
        <w:rPr>
          <w:rFonts w:ascii="Arial" w:hAnsi="Arial" w:cs="Arial"/>
          <w:sz w:val="22"/>
          <w:szCs w:val="22"/>
          <w:lang w:val="de-DE"/>
        </w:rPr>
        <w:t>.</w:t>
      </w:r>
    </w:p>
    <w:p w14:paraId="4EF9643D" w14:textId="77777777" w:rsidR="00B64A65" w:rsidRPr="00E4740F" w:rsidRDefault="00B64A65" w:rsidP="00B64A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508747CF" w14:textId="4268F35D" w:rsidR="00B64A65" w:rsidRPr="00CF3ACF" w:rsidRDefault="00B64A65" w:rsidP="00B64A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„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Die Arena </w:t>
      </w:r>
      <w:r>
        <w:rPr>
          <w:rFonts w:ascii="Arial" w:hAnsi="Arial" w:cs="Arial"/>
          <w:sz w:val="22"/>
          <w:szCs w:val="22"/>
          <w:lang w:val="de-DE"/>
        </w:rPr>
        <w:t xml:space="preserve">ist 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auf dem neuesten Stand der Technik und in vielerlei Hinsicht </w:t>
      </w:r>
      <w:r>
        <w:rPr>
          <w:rFonts w:ascii="Arial" w:hAnsi="Arial" w:cs="Arial"/>
          <w:sz w:val="22"/>
          <w:szCs w:val="22"/>
          <w:lang w:val="de-DE"/>
        </w:rPr>
        <w:t xml:space="preserve">wirklich </w:t>
      </w:r>
      <w:r w:rsidRPr="00CF3ACF">
        <w:rPr>
          <w:rFonts w:ascii="Arial" w:hAnsi="Arial" w:cs="Arial"/>
          <w:sz w:val="22"/>
          <w:szCs w:val="22"/>
          <w:lang w:val="de-DE"/>
        </w:rPr>
        <w:t>bahnbrechend</w:t>
      </w:r>
      <w:r>
        <w:rPr>
          <w:rFonts w:ascii="Arial" w:hAnsi="Arial" w:cs="Arial"/>
          <w:sz w:val="22"/>
          <w:szCs w:val="22"/>
          <w:lang w:val="de-DE"/>
        </w:rPr>
        <w:t>. Da war es nur konsequent</w:t>
      </w:r>
      <w:r w:rsidR="005A0799">
        <w:rPr>
          <w:rFonts w:ascii="Arial" w:hAnsi="Arial" w:cs="Arial"/>
          <w:sz w:val="22"/>
          <w:szCs w:val="22"/>
          <w:lang w:val="de-DE"/>
        </w:rPr>
        <w:t>,</w:t>
      </w:r>
      <w:r w:rsidR="00C86F51">
        <w:rPr>
          <w:rFonts w:ascii="Arial" w:hAnsi="Arial" w:cs="Arial"/>
          <w:sz w:val="22"/>
          <w:szCs w:val="22"/>
          <w:lang w:val="de-DE"/>
        </w:rPr>
        <w:t xml:space="preserve"> </w:t>
      </w:r>
      <w:r w:rsidR="003756DC">
        <w:rPr>
          <w:rFonts w:ascii="Arial" w:hAnsi="Arial" w:cs="Arial"/>
          <w:sz w:val="22"/>
          <w:szCs w:val="22"/>
          <w:lang w:val="de-DE"/>
        </w:rPr>
        <w:t>auch</w:t>
      </w:r>
      <w:r w:rsidR="00E30CA2">
        <w:rPr>
          <w:rFonts w:ascii="Arial" w:hAnsi="Arial" w:cs="Arial"/>
          <w:sz w:val="22"/>
          <w:szCs w:val="22"/>
          <w:lang w:val="de-DE"/>
        </w:rPr>
        <w:t xml:space="preserve"> </w:t>
      </w:r>
      <w:r w:rsidR="005A0799">
        <w:rPr>
          <w:rFonts w:ascii="Arial" w:hAnsi="Arial" w:cs="Arial"/>
          <w:sz w:val="22"/>
          <w:szCs w:val="22"/>
          <w:lang w:val="de-DE"/>
        </w:rPr>
        <w:t>bei</w:t>
      </w:r>
      <w:r w:rsidR="00C86F51">
        <w:rPr>
          <w:rFonts w:ascii="Arial" w:hAnsi="Arial" w:cs="Arial"/>
          <w:sz w:val="22"/>
          <w:szCs w:val="22"/>
          <w:lang w:val="de-DE"/>
        </w:rPr>
        <w:t xml:space="preserve"> der 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Kommunikations- und </w:t>
      </w:r>
      <w:r>
        <w:rPr>
          <w:rFonts w:ascii="Arial" w:hAnsi="Arial" w:cs="Arial"/>
          <w:sz w:val="22"/>
          <w:szCs w:val="22"/>
          <w:lang w:val="de-DE"/>
        </w:rPr>
        <w:t>Mediennetzwerk</w:t>
      </w:r>
      <w:r w:rsidR="00C86F51">
        <w:rPr>
          <w:rFonts w:ascii="Arial" w:hAnsi="Arial" w:cs="Arial"/>
          <w:sz w:val="22"/>
          <w:szCs w:val="22"/>
          <w:lang w:val="de-DE"/>
        </w:rPr>
        <w:t>technik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="005A0799">
        <w:rPr>
          <w:rFonts w:ascii="Arial" w:hAnsi="Arial" w:cs="Arial"/>
          <w:sz w:val="22"/>
          <w:szCs w:val="22"/>
          <w:lang w:val="de-DE"/>
        </w:rPr>
        <w:t xml:space="preserve">auf </w:t>
      </w:r>
      <w:r>
        <w:rPr>
          <w:rFonts w:ascii="Arial" w:hAnsi="Arial" w:cs="Arial"/>
          <w:sz w:val="22"/>
          <w:szCs w:val="22"/>
          <w:lang w:val="de-DE"/>
        </w:rPr>
        <w:t>da</w:t>
      </w:r>
      <w:r w:rsidR="005A0799">
        <w:rPr>
          <w:rFonts w:ascii="Arial" w:hAnsi="Arial" w:cs="Arial"/>
          <w:sz w:val="22"/>
          <w:szCs w:val="22"/>
          <w:lang w:val="de-DE"/>
        </w:rPr>
        <w:t>s</w:t>
      </w:r>
      <w:r>
        <w:rPr>
          <w:rFonts w:ascii="Arial" w:hAnsi="Arial" w:cs="Arial"/>
          <w:sz w:val="22"/>
          <w:szCs w:val="22"/>
          <w:lang w:val="de-DE"/>
        </w:rPr>
        <w:t xml:space="preserve"> Modernste </w:t>
      </w:r>
      <w:r w:rsidR="00C86F51">
        <w:rPr>
          <w:rFonts w:ascii="Arial" w:hAnsi="Arial" w:cs="Arial"/>
          <w:sz w:val="22"/>
          <w:szCs w:val="22"/>
          <w:lang w:val="de-DE"/>
        </w:rPr>
        <w:t>am</w:t>
      </w:r>
      <w:r>
        <w:rPr>
          <w:rFonts w:ascii="Arial" w:hAnsi="Arial" w:cs="Arial"/>
          <w:sz w:val="22"/>
          <w:szCs w:val="22"/>
          <w:lang w:val="de-DE"/>
        </w:rPr>
        <w:t xml:space="preserve"> Markt </w:t>
      </w:r>
      <w:r w:rsidR="00C86F51">
        <w:rPr>
          <w:rFonts w:ascii="Arial" w:hAnsi="Arial" w:cs="Arial"/>
          <w:sz w:val="22"/>
          <w:szCs w:val="22"/>
          <w:lang w:val="de-DE"/>
        </w:rPr>
        <w:t xml:space="preserve">zu </w:t>
      </w:r>
      <w:r w:rsidR="005A0799">
        <w:rPr>
          <w:rFonts w:ascii="Arial" w:hAnsi="Arial" w:cs="Arial"/>
          <w:sz w:val="22"/>
          <w:szCs w:val="22"/>
          <w:lang w:val="de-DE"/>
        </w:rPr>
        <w:t>setzen</w:t>
      </w:r>
      <w:r w:rsidRPr="00CF3ACF">
        <w:rPr>
          <w:rFonts w:ascii="Arial" w:hAnsi="Arial" w:cs="Arial"/>
          <w:sz w:val="22"/>
          <w:szCs w:val="22"/>
          <w:lang w:val="de-DE"/>
        </w:rPr>
        <w:t>. Riedel</w:t>
      </w:r>
      <w:r w:rsidR="009B5983">
        <w:rPr>
          <w:rFonts w:ascii="Arial" w:hAnsi="Arial" w:cs="Arial"/>
          <w:sz w:val="22"/>
          <w:szCs w:val="22"/>
          <w:lang w:val="de-DE"/>
        </w:rPr>
        <w:t xml:space="preserve"> war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 die naheliegende </w:t>
      </w:r>
      <w:r w:rsidR="002672D4" w:rsidRPr="005A0799">
        <w:rPr>
          <w:rFonts w:ascii="Arial" w:hAnsi="Arial" w:cs="Arial"/>
          <w:sz w:val="22"/>
          <w:szCs w:val="22"/>
          <w:lang w:val="de-DE"/>
        </w:rPr>
        <w:t>Wahl</w:t>
      </w:r>
      <w:r w:rsidR="00C86F51">
        <w:rPr>
          <w:rFonts w:ascii="Arial" w:hAnsi="Arial" w:cs="Arial"/>
          <w:sz w:val="22"/>
          <w:szCs w:val="22"/>
          <w:lang w:val="de-DE"/>
        </w:rPr>
        <w:t>“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, </w:t>
      </w:r>
      <w:r>
        <w:rPr>
          <w:rFonts w:ascii="Arial" w:hAnsi="Arial" w:cs="Arial"/>
          <w:sz w:val="22"/>
          <w:szCs w:val="22"/>
          <w:lang w:val="de-DE"/>
        </w:rPr>
        <w:t>so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 Jean-Marc Poissenot, </w:t>
      </w:r>
      <w:r w:rsidR="00EC1E19">
        <w:rPr>
          <w:rFonts w:ascii="Arial" w:hAnsi="Arial" w:cs="Arial"/>
          <w:sz w:val="22"/>
          <w:szCs w:val="22"/>
          <w:lang w:val="de-DE"/>
        </w:rPr>
        <w:t>COO,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 Paris La Défense</w:t>
      </w:r>
      <w:r w:rsidR="003756DC">
        <w:rPr>
          <w:rFonts w:ascii="Arial" w:hAnsi="Arial" w:cs="Arial"/>
          <w:sz w:val="22"/>
          <w:szCs w:val="22"/>
          <w:lang w:val="de-DE"/>
        </w:rPr>
        <w:t xml:space="preserve"> </w:t>
      </w:r>
      <w:r w:rsidR="003756DC" w:rsidRPr="00CF3ACF">
        <w:rPr>
          <w:rFonts w:ascii="Arial" w:hAnsi="Arial" w:cs="Arial"/>
          <w:sz w:val="22"/>
          <w:szCs w:val="22"/>
          <w:lang w:val="de-DE"/>
        </w:rPr>
        <w:t>Arena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. </w:t>
      </w:r>
      <w:r w:rsidR="00003807">
        <w:rPr>
          <w:rFonts w:ascii="Arial" w:hAnsi="Arial" w:cs="Arial"/>
          <w:sz w:val="22"/>
          <w:szCs w:val="22"/>
          <w:lang w:val="de-DE"/>
        </w:rPr>
        <w:t>„</w:t>
      </w:r>
      <w:r w:rsidRPr="00CF3ACF">
        <w:rPr>
          <w:rFonts w:ascii="Arial" w:hAnsi="Arial" w:cs="Arial"/>
          <w:sz w:val="22"/>
          <w:szCs w:val="22"/>
          <w:lang w:val="de-DE"/>
        </w:rPr>
        <w:t>MediorNet</w:t>
      </w:r>
      <w:r w:rsidR="005A0799">
        <w:rPr>
          <w:rFonts w:ascii="Arial" w:hAnsi="Arial" w:cs="Arial"/>
          <w:sz w:val="22"/>
          <w:szCs w:val="22"/>
          <w:lang w:val="de-DE"/>
        </w:rPr>
        <w:t xml:space="preserve"> </w:t>
      </w:r>
      <w:r w:rsidR="009B5C8F">
        <w:rPr>
          <w:rFonts w:ascii="Arial" w:hAnsi="Arial" w:cs="Arial"/>
          <w:sz w:val="22"/>
          <w:szCs w:val="22"/>
          <w:lang w:val="de-DE"/>
        </w:rPr>
        <w:t xml:space="preserve">ermöglicht die </w:t>
      </w:r>
      <w:r w:rsidR="005A0799">
        <w:rPr>
          <w:rFonts w:ascii="Arial" w:hAnsi="Arial" w:cs="Arial"/>
          <w:sz w:val="22"/>
          <w:szCs w:val="22"/>
          <w:lang w:val="de-DE"/>
        </w:rPr>
        <w:t>effizient</w:t>
      </w:r>
      <w:r w:rsidR="009B5C8F">
        <w:rPr>
          <w:rFonts w:ascii="Arial" w:hAnsi="Arial" w:cs="Arial"/>
          <w:sz w:val="22"/>
          <w:szCs w:val="22"/>
          <w:lang w:val="de-DE"/>
        </w:rPr>
        <w:t>e</w:t>
      </w:r>
      <w:r w:rsidR="005A0799">
        <w:rPr>
          <w:rFonts w:ascii="Arial" w:hAnsi="Arial" w:cs="Arial"/>
          <w:sz w:val="22"/>
          <w:szCs w:val="22"/>
          <w:lang w:val="de-DE"/>
        </w:rPr>
        <w:t xml:space="preserve"> Verteilung und</w:t>
      </w:r>
      <w:r w:rsidR="005A0799" w:rsidRPr="00CF3ACF">
        <w:rPr>
          <w:rFonts w:ascii="Arial" w:hAnsi="Arial" w:cs="Arial"/>
          <w:sz w:val="22"/>
          <w:szCs w:val="22"/>
          <w:lang w:val="de-DE"/>
        </w:rPr>
        <w:t xml:space="preserve"> Verarbeitung von Video- und Audiosignalen über die großen Entfernungen</w:t>
      </w:r>
      <w:r w:rsidR="005A0799">
        <w:rPr>
          <w:rFonts w:ascii="Arial" w:hAnsi="Arial" w:cs="Arial"/>
          <w:sz w:val="22"/>
          <w:szCs w:val="22"/>
          <w:lang w:val="de-DE"/>
        </w:rPr>
        <w:t xml:space="preserve">. </w:t>
      </w:r>
      <w:r w:rsidRPr="00CF3ACF">
        <w:rPr>
          <w:rFonts w:ascii="Arial" w:hAnsi="Arial" w:cs="Arial"/>
          <w:sz w:val="22"/>
          <w:szCs w:val="22"/>
          <w:lang w:val="de-DE"/>
        </w:rPr>
        <w:t>Darüber hinaus liefert die Kombination aus Artist und Bolero eine zuverlässige Kommunikation</w:t>
      </w:r>
      <w:r w:rsidR="009B5C8F">
        <w:rPr>
          <w:rFonts w:ascii="Arial" w:hAnsi="Arial" w:cs="Arial"/>
          <w:sz w:val="22"/>
          <w:szCs w:val="22"/>
          <w:lang w:val="de-DE"/>
        </w:rPr>
        <w:t xml:space="preserve">s-Infrastruktur, die mit </w:t>
      </w:r>
      <w:r w:rsidR="009B5C8F" w:rsidRPr="00CF3ACF">
        <w:rPr>
          <w:rFonts w:ascii="Arial" w:hAnsi="Arial" w:cs="Arial"/>
          <w:sz w:val="22"/>
          <w:szCs w:val="22"/>
          <w:lang w:val="de-DE"/>
        </w:rPr>
        <w:t xml:space="preserve">der einzigartigen </w:t>
      </w:r>
      <w:r w:rsidR="009B5C8F">
        <w:rPr>
          <w:rFonts w:ascii="Arial" w:hAnsi="Arial" w:cs="Arial"/>
          <w:sz w:val="22"/>
          <w:szCs w:val="22"/>
          <w:lang w:val="de-DE"/>
        </w:rPr>
        <w:t>ADR</w:t>
      </w:r>
      <w:r w:rsidR="009B5C8F" w:rsidRPr="00CF3ACF">
        <w:rPr>
          <w:rFonts w:ascii="Arial" w:hAnsi="Arial" w:cs="Arial"/>
          <w:sz w:val="22"/>
          <w:szCs w:val="22"/>
          <w:lang w:val="de-DE"/>
        </w:rPr>
        <w:t xml:space="preserve">-Technologie </w:t>
      </w:r>
      <w:r w:rsidR="009B5C8F">
        <w:rPr>
          <w:rFonts w:ascii="Arial" w:hAnsi="Arial" w:cs="Arial"/>
          <w:sz w:val="22"/>
          <w:szCs w:val="22"/>
          <w:lang w:val="de-DE"/>
        </w:rPr>
        <w:lastRenderedPageBreak/>
        <w:t>nahezu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 immun gegen die </w:t>
      </w:r>
      <w:r w:rsidR="009B5C8F">
        <w:rPr>
          <w:rFonts w:ascii="Arial" w:hAnsi="Arial" w:cs="Arial"/>
          <w:sz w:val="22"/>
          <w:szCs w:val="22"/>
          <w:lang w:val="de-DE"/>
        </w:rPr>
        <w:t>Multipath-R</w:t>
      </w:r>
      <w:r w:rsidRPr="00CF3ACF">
        <w:rPr>
          <w:rFonts w:ascii="Arial" w:hAnsi="Arial" w:cs="Arial"/>
          <w:sz w:val="22"/>
          <w:szCs w:val="22"/>
          <w:lang w:val="de-DE"/>
        </w:rPr>
        <w:t>efle</w:t>
      </w:r>
      <w:r w:rsidR="009B5C8F">
        <w:rPr>
          <w:rFonts w:ascii="Arial" w:hAnsi="Arial" w:cs="Arial"/>
          <w:sz w:val="22"/>
          <w:szCs w:val="22"/>
          <w:lang w:val="de-DE"/>
        </w:rPr>
        <w:t>ktio</w:t>
      </w:r>
      <w:r w:rsidRPr="00CF3ACF">
        <w:rPr>
          <w:rFonts w:ascii="Arial" w:hAnsi="Arial" w:cs="Arial"/>
          <w:sz w:val="22"/>
          <w:szCs w:val="22"/>
          <w:lang w:val="de-DE"/>
        </w:rPr>
        <w:t>nen</w:t>
      </w:r>
      <w:r w:rsidR="009B5C8F">
        <w:rPr>
          <w:rFonts w:ascii="Arial" w:hAnsi="Arial" w:cs="Arial"/>
          <w:sz w:val="22"/>
          <w:szCs w:val="22"/>
          <w:lang w:val="de-DE"/>
        </w:rPr>
        <w:t xml:space="preserve"> ist. Dies ist insbesondere </w:t>
      </w:r>
      <w:r w:rsidRPr="00CF3ACF">
        <w:rPr>
          <w:rFonts w:ascii="Arial" w:hAnsi="Arial" w:cs="Arial"/>
          <w:sz w:val="22"/>
          <w:szCs w:val="22"/>
          <w:lang w:val="de-DE"/>
        </w:rPr>
        <w:t xml:space="preserve">bei Stadioneinsätzen </w:t>
      </w:r>
      <w:r w:rsidR="00CD0E37">
        <w:rPr>
          <w:rFonts w:ascii="Arial" w:hAnsi="Arial" w:cs="Arial"/>
          <w:sz w:val="22"/>
          <w:szCs w:val="22"/>
          <w:lang w:val="de-DE"/>
        </w:rPr>
        <w:t>von unschätzbarem Wert</w:t>
      </w:r>
      <w:r w:rsidR="009B5C8F">
        <w:rPr>
          <w:rFonts w:ascii="Arial" w:hAnsi="Arial" w:cs="Arial"/>
          <w:sz w:val="22"/>
          <w:szCs w:val="22"/>
          <w:lang w:val="de-DE"/>
        </w:rPr>
        <w:t>.</w:t>
      </w:r>
      <w:r w:rsidR="00003807">
        <w:rPr>
          <w:rFonts w:ascii="Arial" w:hAnsi="Arial" w:cs="Arial"/>
          <w:sz w:val="22"/>
          <w:szCs w:val="22"/>
          <w:lang w:val="de-DE"/>
        </w:rPr>
        <w:t>“</w:t>
      </w:r>
      <w:r w:rsidR="00985623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70DAAD42" w14:textId="77777777" w:rsidR="00B64A65" w:rsidRPr="005A0799" w:rsidRDefault="00B64A65" w:rsidP="00B64A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1035ADBF" w14:textId="49CF2C51" w:rsidR="00003807" w:rsidRPr="00003807" w:rsidRDefault="00003807" w:rsidP="0000380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003807">
        <w:rPr>
          <w:rFonts w:ascii="Arial" w:hAnsi="Arial" w:cs="Arial"/>
          <w:sz w:val="22"/>
          <w:szCs w:val="22"/>
          <w:lang w:val="de-DE"/>
        </w:rPr>
        <w:t xml:space="preserve">Das </w:t>
      </w:r>
      <w:r w:rsidR="00E30CA2">
        <w:rPr>
          <w:rFonts w:ascii="Arial" w:hAnsi="Arial" w:cs="Arial"/>
          <w:sz w:val="22"/>
          <w:szCs w:val="22"/>
          <w:lang w:val="de-DE"/>
        </w:rPr>
        <w:t>dezentrale</w:t>
      </w:r>
      <w:r w:rsidRPr="00003807">
        <w:rPr>
          <w:rFonts w:ascii="Arial" w:hAnsi="Arial" w:cs="Arial"/>
          <w:sz w:val="22"/>
          <w:szCs w:val="22"/>
          <w:lang w:val="de-DE"/>
        </w:rPr>
        <w:t xml:space="preserve"> MediorNet-Backbone </w:t>
      </w:r>
      <w:r w:rsidR="00444AB8">
        <w:rPr>
          <w:rFonts w:ascii="Arial" w:hAnsi="Arial" w:cs="Arial"/>
          <w:sz w:val="22"/>
          <w:szCs w:val="22"/>
          <w:lang w:val="de-DE"/>
        </w:rPr>
        <w:t>erlaubt</w:t>
      </w:r>
      <w:r w:rsidRPr="00003807">
        <w:rPr>
          <w:rFonts w:ascii="Arial" w:hAnsi="Arial" w:cs="Arial"/>
          <w:sz w:val="22"/>
          <w:szCs w:val="22"/>
          <w:lang w:val="de-DE"/>
        </w:rPr>
        <w:t xml:space="preserve"> es de</w:t>
      </w:r>
      <w:r w:rsidR="00444AB8">
        <w:rPr>
          <w:rFonts w:ascii="Arial" w:hAnsi="Arial" w:cs="Arial"/>
          <w:sz w:val="22"/>
          <w:szCs w:val="22"/>
          <w:lang w:val="de-DE"/>
        </w:rPr>
        <w:t>m Team der</w:t>
      </w:r>
      <w:r w:rsidRPr="00003807">
        <w:rPr>
          <w:rFonts w:ascii="Arial" w:hAnsi="Arial" w:cs="Arial"/>
          <w:sz w:val="22"/>
          <w:szCs w:val="22"/>
          <w:lang w:val="de-DE"/>
        </w:rPr>
        <w:t xml:space="preserve"> Paris La Défense</w:t>
      </w:r>
      <w:r w:rsidR="003756DC">
        <w:rPr>
          <w:rFonts w:ascii="Arial" w:hAnsi="Arial" w:cs="Arial"/>
          <w:sz w:val="22"/>
          <w:szCs w:val="22"/>
          <w:lang w:val="de-DE"/>
        </w:rPr>
        <w:t xml:space="preserve"> </w:t>
      </w:r>
      <w:r w:rsidR="003756DC" w:rsidRPr="00003807">
        <w:rPr>
          <w:rFonts w:ascii="Arial" w:hAnsi="Arial" w:cs="Arial"/>
          <w:sz w:val="22"/>
          <w:szCs w:val="22"/>
          <w:lang w:val="de-DE"/>
        </w:rPr>
        <w:t>Arena</w:t>
      </w:r>
      <w:r w:rsidRPr="00003807">
        <w:rPr>
          <w:rFonts w:ascii="Arial" w:hAnsi="Arial" w:cs="Arial"/>
          <w:sz w:val="22"/>
          <w:szCs w:val="22"/>
          <w:lang w:val="de-DE"/>
        </w:rPr>
        <w:t xml:space="preserve">, jedes Signal mühelos von und zu jedem erdenklichen Punkt in der </w:t>
      </w:r>
      <w:r w:rsidR="00444AB8">
        <w:rPr>
          <w:rFonts w:ascii="Arial" w:hAnsi="Arial" w:cs="Arial"/>
          <w:sz w:val="22"/>
          <w:szCs w:val="22"/>
          <w:lang w:val="de-DE"/>
        </w:rPr>
        <w:t xml:space="preserve">weitläufigen </w:t>
      </w:r>
      <w:r w:rsidRPr="00003807">
        <w:rPr>
          <w:rFonts w:ascii="Arial" w:hAnsi="Arial" w:cs="Arial"/>
          <w:sz w:val="22"/>
          <w:szCs w:val="22"/>
          <w:lang w:val="de-DE"/>
        </w:rPr>
        <w:t xml:space="preserve">Arena zu schalten, ohne Kabel neu zu konfigurieren. So sorgt das Netzwerk für effiziente Betriebsabläufe, </w:t>
      </w:r>
      <w:r w:rsidR="00444AB8">
        <w:rPr>
          <w:rFonts w:ascii="Arial" w:hAnsi="Arial" w:cs="Arial"/>
          <w:sz w:val="22"/>
          <w:szCs w:val="22"/>
          <w:lang w:val="de-DE"/>
        </w:rPr>
        <w:t>da</w:t>
      </w:r>
      <w:r w:rsidRPr="00003807">
        <w:rPr>
          <w:rFonts w:ascii="Arial" w:hAnsi="Arial" w:cs="Arial"/>
          <w:sz w:val="22"/>
          <w:szCs w:val="22"/>
          <w:lang w:val="de-DE"/>
        </w:rPr>
        <w:t xml:space="preserve"> physische I/Os </w:t>
      </w:r>
      <w:r w:rsidR="00444AB8">
        <w:rPr>
          <w:rFonts w:ascii="Arial" w:hAnsi="Arial" w:cs="Arial"/>
          <w:sz w:val="22"/>
          <w:szCs w:val="22"/>
          <w:lang w:val="de-DE"/>
        </w:rPr>
        <w:t xml:space="preserve">nun </w:t>
      </w:r>
      <w:r w:rsidRPr="00003807">
        <w:rPr>
          <w:rFonts w:ascii="Arial" w:hAnsi="Arial" w:cs="Arial"/>
          <w:sz w:val="22"/>
          <w:szCs w:val="22"/>
          <w:lang w:val="de-DE"/>
        </w:rPr>
        <w:t>näher am Ort des Geschehens platzier</w:t>
      </w:r>
      <w:r w:rsidR="00444AB8">
        <w:rPr>
          <w:rFonts w:ascii="Arial" w:hAnsi="Arial" w:cs="Arial"/>
          <w:sz w:val="22"/>
          <w:szCs w:val="22"/>
          <w:lang w:val="de-DE"/>
        </w:rPr>
        <w:t>t werden können</w:t>
      </w:r>
      <w:r w:rsidRPr="00003807">
        <w:rPr>
          <w:rFonts w:ascii="Arial" w:hAnsi="Arial" w:cs="Arial"/>
          <w:sz w:val="22"/>
          <w:szCs w:val="22"/>
          <w:lang w:val="de-DE"/>
        </w:rPr>
        <w:t xml:space="preserve">. MediorNets integrierte Processing-Funktionen wie Embedding/De-Embedding, Frame-Synchronisation und Video/Audio-Delays reduzieren zudem den Bedarf an </w:t>
      </w:r>
      <w:r w:rsidR="00444AB8">
        <w:rPr>
          <w:rFonts w:ascii="Arial" w:hAnsi="Arial" w:cs="Arial"/>
          <w:sz w:val="22"/>
          <w:szCs w:val="22"/>
          <w:lang w:val="de-DE"/>
        </w:rPr>
        <w:t xml:space="preserve">teuren </w:t>
      </w:r>
      <w:r w:rsidRPr="00003807">
        <w:rPr>
          <w:rFonts w:ascii="Arial" w:hAnsi="Arial" w:cs="Arial"/>
          <w:sz w:val="22"/>
          <w:szCs w:val="22"/>
          <w:lang w:val="de-DE"/>
        </w:rPr>
        <w:t>Peripheriegeräten.</w:t>
      </w:r>
    </w:p>
    <w:p w14:paraId="76573A19" w14:textId="77777777" w:rsidR="00003807" w:rsidRPr="00003807" w:rsidRDefault="00003807" w:rsidP="0000380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0B5CB663" w14:textId="4254974D" w:rsidR="00444AB8" w:rsidRPr="00444AB8" w:rsidRDefault="00444AB8" w:rsidP="00444AB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444AB8">
        <w:rPr>
          <w:rFonts w:ascii="Arial" w:hAnsi="Arial" w:cs="Arial"/>
          <w:sz w:val="22"/>
          <w:szCs w:val="22"/>
          <w:lang w:val="de-DE"/>
        </w:rPr>
        <w:t xml:space="preserve">Ein Artist-32 Node sorgt für eine robuste und zuverlässige Kommunikation der Crew in der gesamten Arena. </w:t>
      </w:r>
      <w:r w:rsidR="00CD0E37">
        <w:rPr>
          <w:rFonts w:ascii="Arial" w:hAnsi="Arial" w:cs="Arial"/>
          <w:sz w:val="22"/>
          <w:szCs w:val="22"/>
          <w:lang w:val="de-DE"/>
        </w:rPr>
        <w:t>Die</w:t>
      </w:r>
      <w:r w:rsidRPr="00444AB8">
        <w:rPr>
          <w:rFonts w:ascii="Arial" w:hAnsi="Arial" w:cs="Arial"/>
          <w:sz w:val="22"/>
          <w:szCs w:val="22"/>
          <w:lang w:val="de-DE"/>
        </w:rPr>
        <w:t xml:space="preserve"> Artist</w:t>
      </w:r>
      <w:r w:rsidR="00CD0E37">
        <w:rPr>
          <w:rFonts w:ascii="Arial" w:hAnsi="Arial" w:cs="Arial"/>
          <w:sz w:val="22"/>
          <w:szCs w:val="22"/>
          <w:lang w:val="de-DE"/>
        </w:rPr>
        <w:t>-</w:t>
      </w:r>
      <w:r w:rsidRPr="00444AB8">
        <w:rPr>
          <w:rFonts w:ascii="Arial" w:hAnsi="Arial" w:cs="Arial"/>
          <w:sz w:val="22"/>
          <w:szCs w:val="22"/>
          <w:lang w:val="de-DE"/>
        </w:rPr>
        <w:t>In</w:t>
      </w:r>
      <w:r w:rsidR="00CD0E37">
        <w:rPr>
          <w:rFonts w:ascii="Arial" w:hAnsi="Arial" w:cs="Arial"/>
          <w:sz w:val="22"/>
          <w:szCs w:val="22"/>
          <w:lang w:val="de-DE"/>
        </w:rPr>
        <w:t>frastruktur</w:t>
      </w:r>
      <w:r w:rsidRPr="00444AB8">
        <w:rPr>
          <w:rFonts w:ascii="Arial" w:hAnsi="Arial" w:cs="Arial"/>
          <w:sz w:val="22"/>
          <w:szCs w:val="22"/>
          <w:lang w:val="de-DE"/>
        </w:rPr>
        <w:t xml:space="preserve"> integriert 12 drahtlose Bolero</w:t>
      </w:r>
      <w:r w:rsidR="00CD0E37">
        <w:rPr>
          <w:rFonts w:ascii="Arial" w:hAnsi="Arial" w:cs="Arial"/>
          <w:sz w:val="22"/>
          <w:szCs w:val="22"/>
          <w:lang w:val="de-DE"/>
        </w:rPr>
        <w:t xml:space="preserve"> </w:t>
      </w:r>
      <w:r w:rsidRPr="00444AB8">
        <w:rPr>
          <w:rFonts w:ascii="Arial" w:hAnsi="Arial" w:cs="Arial"/>
          <w:sz w:val="22"/>
          <w:szCs w:val="22"/>
          <w:lang w:val="de-DE"/>
        </w:rPr>
        <w:t xml:space="preserve">Beltpacks zusammen mit einem RSP-2318 SmartPanel im Kontrollraum. Dank der Einbindung drahtloser und drahtgebundener Technologie in ein einziges dezentrales System genießen Operatoren, Administratoren und Crew </w:t>
      </w:r>
      <w:r w:rsidR="0054179A">
        <w:rPr>
          <w:rFonts w:ascii="Arial" w:hAnsi="Arial" w:cs="Arial"/>
          <w:sz w:val="22"/>
          <w:szCs w:val="22"/>
          <w:lang w:val="de-DE"/>
        </w:rPr>
        <w:t xml:space="preserve">nun </w:t>
      </w:r>
      <w:r w:rsidRPr="00444AB8">
        <w:rPr>
          <w:rFonts w:ascii="Arial" w:hAnsi="Arial" w:cs="Arial"/>
          <w:sz w:val="22"/>
          <w:szCs w:val="22"/>
          <w:lang w:val="de-DE"/>
        </w:rPr>
        <w:t>naht</w:t>
      </w:r>
      <w:r w:rsidR="00E30CA2">
        <w:rPr>
          <w:rFonts w:ascii="Arial" w:hAnsi="Arial" w:cs="Arial"/>
          <w:sz w:val="22"/>
          <w:szCs w:val="22"/>
          <w:lang w:val="de-DE"/>
        </w:rPr>
        <w:t xml:space="preserve">- </w:t>
      </w:r>
      <w:r w:rsidRPr="00444AB8">
        <w:rPr>
          <w:rFonts w:ascii="Arial" w:hAnsi="Arial" w:cs="Arial"/>
          <w:sz w:val="22"/>
          <w:szCs w:val="22"/>
          <w:lang w:val="de-DE"/>
        </w:rPr>
        <w:t xml:space="preserve">und </w:t>
      </w:r>
      <w:r w:rsidR="00E30CA2">
        <w:rPr>
          <w:rFonts w:ascii="Arial" w:hAnsi="Arial" w:cs="Arial"/>
          <w:sz w:val="22"/>
          <w:szCs w:val="22"/>
          <w:lang w:val="de-DE"/>
        </w:rPr>
        <w:t xml:space="preserve">reibungslose </w:t>
      </w:r>
      <w:r w:rsidRPr="00444AB8">
        <w:rPr>
          <w:rFonts w:ascii="Arial" w:hAnsi="Arial" w:cs="Arial"/>
          <w:sz w:val="22"/>
          <w:szCs w:val="22"/>
          <w:lang w:val="de-DE"/>
        </w:rPr>
        <w:t>Kommunikationsabläufe.</w:t>
      </w:r>
    </w:p>
    <w:p w14:paraId="7ECDBD9E" w14:textId="77777777" w:rsidR="00444AB8" w:rsidRPr="00444AB8" w:rsidRDefault="00444AB8" w:rsidP="00444AB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35F04571" w14:textId="6EF44C92" w:rsidR="00444AB8" w:rsidRDefault="00444AB8" w:rsidP="00444AB8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  <w:r>
        <w:rPr>
          <w:rFonts w:ascii="Arial" w:hAnsi="Arial" w:cs="Arial"/>
          <w:color w:val="000000" w:themeColor="text1"/>
          <w:sz w:val="22"/>
          <w:szCs w:val="22"/>
          <w:lang w:val="de-DE"/>
        </w:rPr>
        <w:t>„</w:t>
      </w:r>
      <w:r w:rsidRPr="00444AB8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Die Paris La Défense Arena ist ein weiteres herausragendes Beispiel dafür, wie unsere Netzwerklösungen selbst die komplexesten Anforderungen von Arenen und Stadien erfüllen", </w:t>
      </w:r>
      <w:r w:rsidR="00E30CA2">
        <w:rPr>
          <w:rFonts w:ascii="Arial" w:hAnsi="Arial" w:cs="Arial"/>
          <w:color w:val="000000" w:themeColor="text1"/>
          <w:sz w:val="22"/>
          <w:szCs w:val="22"/>
          <w:lang w:val="de-DE"/>
        </w:rPr>
        <w:t>so</w:t>
      </w:r>
      <w:r w:rsidRPr="00444AB8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Franck Berger, General Manager Frankreich und Afrika, Riedel Communications. „Im Bereich der drahtlosen Kommunikation hat sich Bolero als absoluter Gamechanger erwiesen, insbesondere in Verbindung mit unserem Artist-System. </w:t>
      </w:r>
      <w:r w:rsidR="00CD0E37">
        <w:rPr>
          <w:rFonts w:ascii="Arial" w:hAnsi="Arial" w:cs="Arial"/>
          <w:color w:val="000000" w:themeColor="text1"/>
          <w:sz w:val="22"/>
          <w:szCs w:val="22"/>
          <w:lang w:val="de-DE"/>
        </w:rPr>
        <w:t>Deshalb ist d</w:t>
      </w:r>
      <w:r w:rsidRPr="00444AB8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iese hochkarätige Arena-Installation ein echtes Vorzeigeprojekt für die </w:t>
      </w:r>
      <w:r w:rsidR="00E30CA2">
        <w:rPr>
          <w:rFonts w:ascii="Arial" w:hAnsi="Arial" w:cs="Arial"/>
          <w:color w:val="000000" w:themeColor="text1"/>
          <w:sz w:val="22"/>
          <w:szCs w:val="22"/>
          <w:lang w:val="de-DE"/>
        </w:rPr>
        <w:t>Flexibilität unserer L</w:t>
      </w:r>
      <w:r w:rsidRPr="00444AB8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ösungen – nicht nur für Sportübertragungen, sondern auch für Events </w:t>
      </w:r>
      <w:r w:rsidR="00E30CA2">
        <w:rPr>
          <w:rFonts w:ascii="Arial" w:hAnsi="Arial" w:cs="Arial"/>
          <w:color w:val="000000" w:themeColor="text1"/>
          <w:sz w:val="22"/>
          <w:szCs w:val="22"/>
          <w:lang w:val="de-DE"/>
        </w:rPr>
        <w:t>jeglicher Art</w:t>
      </w:r>
      <w:r w:rsidRPr="00444AB8">
        <w:rPr>
          <w:rFonts w:ascii="Arial" w:hAnsi="Arial" w:cs="Arial"/>
          <w:color w:val="000000" w:themeColor="text1"/>
          <w:sz w:val="22"/>
          <w:szCs w:val="22"/>
          <w:lang w:val="de-DE"/>
        </w:rPr>
        <w:t>.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>“</w:t>
      </w:r>
    </w:p>
    <w:p w14:paraId="5DA4E162" w14:textId="77777777" w:rsidR="00444AB8" w:rsidRPr="00444AB8" w:rsidRDefault="00444AB8" w:rsidP="00444AB8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</w:p>
    <w:p w14:paraId="19674492" w14:textId="77777777" w:rsidR="003302A6" w:rsidRPr="00000B42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w14:paraId="29BE51F5" w14:textId="77777777" w:rsidR="00A81401" w:rsidRPr="00000B42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055AF155" w14:textId="77777777" w:rsidR="00D52375" w:rsidRPr="00000B42" w:rsidRDefault="00D52375" w:rsidP="00D52375">
      <w:pPr>
        <w:rPr>
          <w:rFonts w:ascii="Arial" w:hAnsi="Arial" w:cs="Arial"/>
          <w:sz w:val="20"/>
          <w:szCs w:val="22"/>
        </w:rPr>
      </w:pPr>
      <w:r w:rsidRPr="00000B42">
        <w:rPr>
          <w:rFonts w:ascii="Arial" w:hAnsi="Arial" w:cs="Arial"/>
          <w:b/>
          <w:bCs/>
          <w:sz w:val="20"/>
          <w:szCs w:val="22"/>
        </w:rPr>
        <w:t>Über Riedel Communications</w:t>
      </w:r>
    </w:p>
    <w:p w14:paraId="0CE90EBE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5B21B61D" w14:textId="20E5B352" w:rsidR="00ED757E" w:rsidRPr="00257284" w:rsidRDefault="00D52375" w:rsidP="000E6443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3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ED757E" w:rsidRPr="00257284" w:rsidSect="0045559E">
      <w:footerReference w:type="default" r:id="rId24"/>
      <w:headerReference w:type="first" r:id="rId25"/>
      <w:footerReference w:type="first" r:id="rId26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017B0" w14:textId="77777777" w:rsidR="00DF21BC" w:rsidRDefault="00DF21BC">
      <w:r>
        <w:separator/>
      </w:r>
    </w:p>
  </w:endnote>
  <w:endnote w:type="continuationSeparator" w:id="0">
    <w:p w14:paraId="60F43B6B" w14:textId="77777777" w:rsidR="00DF21BC" w:rsidRDefault="00DF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4EE57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87D22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F5924" w14:textId="77777777" w:rsidR="00DF21BC" w:rsidRDefault="00DF21BC">
      <w:r>
        <w:separator/>
      </w:r>
    </w:p>
  </w:footnote>
  <w:footnote w:type="continuationSeparator" w:id="0">
    <w:p w14:paraId="359B9CB4" w14:textId="77777777" w:rsidR="00DF21BC" w:rsidRDefault="00DF2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31CD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EBD6E3" wp14:editId="4B9F939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96A012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EBD6E3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 filled="f" stroked="f">
              <v:textbox inset=",7.2pt,,7.2pt">
                <w:txbxContent>
                  <w:p w14:paraId="5396A012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3EEBD02" wp14:editId="38D5E0CD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1DE19B" wp14:editId="1564B594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A50158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A65"/>
    <w:rsid w:val="000005E2"/>
    <w:rsid w:val="00000B42"/>
    <w:rsid w:val="00000D9E"/>
    <w:rsid w:val="000022B4"/>
    <w:rsid w:val="00003807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360A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0BD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284"/>
    <w:rsid w:val="00257A39"/>
    <w:rsid w:val="00260FEA"/>
    <w:rsid w:val="0026199F"/>
    <w:rsid w:val="002628B7"/>
    <w:rsid w:val="002672D4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098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259"/>
    <w:rsid w:val="00366A18"/>
    <w:rsid w:val="00366CD3"/>
    <w:rsid w:val="003713FE"/>
    <w:rsid w:val="00371673"/>
    <w:rsid w:val="003735EA"/>
    <w:rsid w:val="00373808"/>
    <w:rsid w:val="0037402B"/>
    <w:rsid w:val="003756DC"/>
    <w:rsid w:val="00376775"/>
    <w:rsid w:val="003773E0"/>
    <w:rsid w:val="0037766E"/>
    <w:rsid w:val="00380245"/>
    <w:rsid w:val="00380F8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4AB8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917"/>
    <w:rsid w:val="00530F63"/>
    <w:rsid w:val="00531288"/>
    <w:rsid w:val="005325A6"/>
    <w:rsid w:val="00532993"/>
    <w:rsid w:val="0053438F"/>
    <w:rsid w:val="00537AEF"/>
    <w:rsid w:val="0054179A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0799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252B"/>
    <w:rsid w:val="008C54DE"/>
    <w:rsid w:val="008C6E1D"/>
    <w:rsid w:val="008D2577"/>
    <w:rsid w:val="008D4F58"/>
    <w:rsid w:val="008D51EB"/>
    <w:rsid w:val="008D5D0B"/>
    <w:rsid w:val="008D7FA8"/>
    <w:rsid w:val="008E0684"/>
    <w:rsid w:val="008E4CF0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8562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983"/>
    <w:rsid w:val="009B5C8F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BF2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C2F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4A65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5BD9"/>
    <w:rsid w:val="00BD61C8"/>
    <w:rsid w:val="00BD7D2C"/>
    <w:rsid w:val="00BE0715"/>
    <w:rsid w:val="00BE0865"/>
    <w:rsid w:val="00BE21B9"/>
    <w:rsid w:val="00BE6B6D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13B8D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6F5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0E37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3756D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53DB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21BC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0CA2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1E19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D757E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0360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17FCF7"/>
  <w15:docId w15:val="{47B750A3-2137-1148-A586-546EB0D3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6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press@riedel.net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hyperlink" Target="http://www.riedel.net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wallstcom.com/Riedel/Riedel-Paris_La_Defense_Arena.zip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2020-1.dotx</Template>
  <TotalTime>0</TotalTime>
  <Pages>2</Pages>
  <Words>609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Julian Bülhoff (Riedel)</cp:lastModifiedBy>
  <cp:revision>11</cp:revision>
  <cp:lastPrinted>2020-02-06T16:29:00Z</cp:lastPrinted>
  <dcterms:created xsi:type="dcterms:W3CDTF">2020-02-05T14:10:00Z</dcterms:created>
  <dcterms:modified xsi:type="dcterms:W3CDTF">2020-02-10T10:28:00Z</dcterms:modified>
</cp:coreProperties>
</file>