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B7095B" w14:textId="77777777" w:rsidR="005A4049" w:rsidRPr="007D36CA" w:rsidRDefault="00D55E9B" w:rsidP="001B21C7">
      <w:pPr>
        <w:rPr>
          <w:rFonts w:ascii="Arial" w:hAnsi="Arial" w:cs="Arial"/>
        </w:rPr>
      </w:pPr>
      <w:r w:rsidRPr="007D36CA">
        <w:rPr>
          <w:rFonts w:ascii="Arial" w:hAnsi="Arial" w:cs="Arial"/>
          <w:noProof/>
          <w:color w:val="000000"/>
          <w:sz w:val="27"/>
          <w:szCs w:val="27"/>
        </w:rPr>
        <w:drawing>
          <wp:inline distT="0" distB="0" distL="0" distR="0" wp14:anchorId="0B71FAD5" wp14:editId="2EB08250">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2707C2" w:rsidRPr="007D36CA">
        <w:rPr>
          <w:rFonts w:ascii="Arial" w:hAnsi="Arial" w:cs="Arial"/>
          <w:color w:val="000000"/>
          <w:sz w:val="27"/>
          <w:szCs w:val="27"/>
        </w:rPr>
        <w:t xml:space="preserve"> </w:t>
      </w:r>
      <w:bookmarkStart w:id="0" w:name="_GoBack"/>
      <w:bookmarkEnd w:id="0"/>
      <w:r w:rsidR="002707C2" w:rsidRPr="007D36CA">
        <w:rPr>
          <w:rFonts w:ascii="Arial" w:hAnsi="Arial" w:cs="Arial"/>
          <w:color w:val="000000"/>
          <w:sz w:val="27"/>
          <w:szCs w:val="27"/>
        </w:rPr>
        <w:t xml:space="preserve">    </w:t>
      </w:r>
      <w:r w:rsidRPr="007D36CA">
        <w:rPr>
          <w:rFonts w:ascii="Arial" w:hAnsi="Arial" w:cs="Arial"/>
          <w:noProof/>
          <w:color w:val="000000"/>
          <w:sz w:val="27"/>
          <w:szCs w:val="27"/>
        </w:rPr>
        <w:drawing>
          <wp:inline distT="0" distB="0" distL="0" distR="0" wp14:anchorId="44841519" wp14:editId="1A2A385A">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7D36CA">
        <w:rPr>
          <w:rFonts w:ascii="Arial" w:hAnsi="Arial" w:cs="Arial"/>
          <w:color w:val="000000"/>
          <w:sz w:val="27"/>
          <w:szCs w:val="27"/>
        </w:rPr>
        <w:tab/>
      </w:r>
      <w:r w:rsidRPr="007D36CA">
        <w:rPr>
          <w:rFonts w:ascii="Arial" w:hAnsi="Arial" w:cs="Arial"/>
          <w:noProof/>
          <w:color w:val="000000"/>
          <w:sz w:val="27"/>
          <w:szCs w:val="27"/>
        </w:rPr>
        <w:drawing>
          <wp:inline distT="0" distB="0" distL="0" distR="0" wp14:anchorId="60C0871F" wp14:editId="550C9377">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7D36CA">
        <w:rPr>
          <w:rFonts w:ascii="Arial" w:hAnsi="Arial" w:cs="Arial"/>
          <w:color w:val="000000"/>
          <w:sz w:val="27"/>
          <w:szCs w:val="27"/>
        </w:rPr>
        <w:tab/>
      </w:r>
      <w:r w:rsidRPr="007D36CA">
        <w:rPr>
          <w:rFonts w:ascii="Arial" w:hAnsi="Arial" w:cs="Arial"/>
          <w:noProof/>
          <w:color w:val="000000"/>
          <w:sz w:val="27"/>
          <w:szCs w:val="27"/>
        </w:rPr>
        <w:drawing>
          <wp:inline distT="0" distB="0" distL="0" distR="0" wp14:anchorId="5E8228F3" wp14:editId="4269E19F">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7D36CA">
        <w:rPr>
          <w:rFonts w:ascii="Arial" w:hAnsi="Arial" w:cs="Arial"/>
          <w:color w:val="000000"/>
          <w:sz w:val="27"/>
          <w:szCs w:val="27"/>
        </w:rPr>
        <w:tab/>
        <w:t xml:space="preserve"> </w:t>
      </w:r>
      <w:r w:rsidRPr="007D36CA">
        <w:rPr>
          <w:rFonts w:ascii="Arial" w:hAnsi="Arial" w:cs="Arial"/>
          <w:noProof/>
          <w:color w:val="000000"/>
          <w:sz w:val="27"/>
          <w:szCs w:val="27"/>
        </w:rPr>
        <w:drawing>
          <wp:inline distT="0" distB="0" distL="0" distR="0" wp14:anchorId="73016773" wp14:editId="17EAAD0D">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7D36CA">
        <w:rPr>
          <w:rFonts w:ascii="Arial" w:hAnsi="Arial" w:cs="Arial"/>
          <w:color w:val="000000"/>
          <w:sz w:val="27"/>
          <w:szCs w:val="27"/>
        </w:rPr>
        <w:t xml:space="preserve"> </w:t>
      </w:r>
      <w:r w:rsidR="005A4049" w:rsidRPr="007D36CA">
        <w:rPr>
          <w:rFonts w:ascii="Arial" w:hAnsi="Arial" w:cs="Arial"/>
          <w:color w:val="000000"/>
          <w:sz w:val="27"/>
          <w:szCs w:val="27"/>
        </w:rPr>
        <w:tab/>
      </w:r>
      <w:r w:rsidRPr="007D36CA">
        <w:rPr>
          <w:rFonts w:ascii="Arial" w:hAnsi="Arial" w:cs="Arial"/>
          <w:noProof/>
          <w:color w:val="000000"/>
          <w:sz w:val="27"/>
          <w:szCs w:val="27"/>
        </w:rPr>
        <w:drawing>
          <wp:inline distT="0" distB="0" distL="0" distR="0" wp14:anchorId="20FD9262" wp14:editId="3AE57818">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7D36CA">
        <w:rPr>
          <w:rFonts w:ascii="Arial" w:hAnsi="Arial" w:cs="Arial"/>
          <w:color w:val="000000"/>
          <w:sz w:val="27"/>
          <w:szCs w:val="27"/>
        </w:rPr>
        <w:tab/>
      </w:r>
      <w:r w:rsidRPr="007D36CA">
        <w:rPr>
          <w:rFonts w:ascii="Arial" w:hAnsi="Arial" w:cs="Arial"/>
          <w:noProof/>
          <w:color w:val="000000"/>
          <w:sz w:val="27"/>
          <w:szCs w:val="27"/>
        </w:rPr>
        <w:drawing>
          <wp:inline distT="0" distB="0" distL="0" distR="0" wp14:anchorId="103CF6EE" wp14:editId="0DD9C382">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48EEB59C" w14:textId="77777777" w:rsidR="005A4049" w:rsidRPr="007D36CA" w:rsidRDefault="005A4049" w:rsidP="001B21C7">
      <w:pPr>
        <w:rPr>
          <w:rFonts w:ascii="Arial" w:hAnsi="Arial" w:cs="Arial"/>
        </w:rPr>
      </w:pPr>
    </w:p>
    <w:tbl>
      <w:tblPr>
        <w:tblW w:w="8730" w:type="dxa"/>
        <w:tblLayout w:type="fixed"/>
        <w:tblLook w:val="0000" w:firstRow="0" w:lastRow="0" w:firstColumn="0" w:lastColumn="0" w:noHBand="0" w:noVBand="0"/>
      </w:tblPr>
      <w:tblGrid>
        <w:gridCol w:w="4500"/>
        <w:gridCol w:w="4230"/>
      </w:tblGrid>
      <w:tr w:rsidR="005A4049" w:rsidRPr="007D36CA" w14:paraId="4E3D738F" w14:textId="77777777">
        <w:trPr>
          <w:trHeight w:val="1152"/>
        </w:trPr>
        <w:tc>
          <w:tcPr>
            <w:tcW w:w="4500" w:type="dxa"/>
          </w:tcPr>
          <w:p w14:paraId="08B9FB71" w14:textId="77777777" w:rsidR="005A4049" w:rsidRPr="007D36CA" w:rsidRDefault="005A4049" w:rsidP="007D36CA">
            <w:pPr>
              <w:ind w:left="-108"/>
              <w:rPr>
                <w:rFonts w:ascii="Arial" w:hAnsi="Arial" w:cs="Arial"/>
                <w:b/>
                <w:sz w:val="20"/>
                <w:szCs w:val="20"/>
              </w:rPr>
            </w:pPr>
            <w:r w:rsidRPr="007D36CA">
              <w:rPr>
                <w:rFonts w:ascii="Arial" w:hAnsi="Arial" w:cs="Arial"/>
                <w:b/>
                <w:sz w:val="20"/>
                <w:szCs w:val="20"/>
              </w:rPr>
              <w:t>Agency Contact:</w:t>
            </w:r>
          </w:p>
          <w:p w14:paraId="61EFC264" w14:textId="77777777" w:rsidR="005A4049" w:rsidRPr="007D36CA" w:rsidRDefault="005A4049" w:rsidP="007D36CA">
            <w:pPr>
              <w:ind w:hanging="108"/>
              <w:rPr>
                <w:rFonts w:ascii="Arial" w:hAnsi="Arial" w:cs="Arial"/>
                <w:sz w:val="20"/>
                <w:szCs w:val="20"/>
              </w:rPr>
            </w:pPr>
            <w:r w:rsidRPr="007D36CA">
              <w:rPr>
                <w:rFonts w:ascii="Arial" w:hAnsi="Arial" w:cs="Arial"/>
                <w:sz w:val="20"/>
                <w:szCs w:val="20"/>
              </w:rPr>
              <w:t>Gretar</w:t>
            </w:r>
            <w:r w:rsidR="00A7687A" w:rsidRPr="007D36CA">
              <w:rPr>
                <w:rFonts w:ascii="Arial" w:hAnsi="Arial" w:cs="Arial"/>
                <w:sz w:val="20"/>
                <w:szCs w:val="20"/>
              </w:rPr>
              <w:t xml:space="preserve"> Theodorsson</w:t>
            </w:r>
          </w:p>
          <w:p w14:paraId="460153D7" w14:textId="77777777" w:rsidR="005A4049" w:rsidRPr="007D36CA" w:rsidRDefault="005A4049" w:rsidP="007D36CA">
            <w:pPr>
              <w:ind w:hanging="108"/>
              <w:rPr>
                <w:rFonts w:ascii="Arial" w:hAnsi="Arial" w:cs="Arial"/>
                <w:sz w:val="20"/>
                <w:szCs w:val="20"/>
              </w:rPr>
            </w:pPr>
            <w:r w:rsidRPr="007D36CA">
              <w:rPr>
                <w:rFonts w:ascii="Arial" w:hAnsi="Arial" w:cs="Arial"/>
                <w:sz w:val="20"/>
                <w:szCs w:val="20"/>
              </w:rPr>
              <w:t>Wall Street Communications</w:t>
            </w:r>
          </w:p>
          <w:p w14:paraId="3BFA2CF5" w14:textId="77777777" w:rsidR="005A4049" w:rsidRPr="007D36CA" w:rsidRDefault="005A4049" w:rsidP="007D36CA">
            <w:pPr>
              <w:ind w:hanging="108"/>
              <w:rPr>
                <w:rFonts w:ascii="Arial" w:hAnsi="Arial" w:cs="Arial"/>
                <w:sz w:val="20"/>
                <w:szCs w:val="20"/>
              </w:rPr>
            </w:pPr>
            <w:r w:rsidRPr="007D36CA">
              <w:rPr>
                <w:rFonts w:ascii="Arial" w:hAnsi="Arial" w:cs="Arial"/>
                <w:sz w:val="20"/>
                <w:szCs w:val="20"/>
              </w:rPr>
              <w:t>Tel: +</w:t>
            </w:r>
            <w:r w:rsidR="0029125B" w:rsidRPr="007D36CA">
              <w:rPr>
                <w:rFonts w:ascii="Arial" w:hAnsi="Arial" w:cs="Arial"/>
                <w:sz w:val="20"/>
                <w:szCs w:val="20"/>
              </w:rPr>
              <w:t xml:space="preserve"> </w:t>
            </w:r>
            <w:r w:rsidR="00A7687A" w:rsidRPr="007D36CA">
              <w:rPr>
                <w:rFonts w:ascii="Arial" w:hAnsi="Arial" w:cs="Arial"/>
                <w:sz w:val="20"/>
                <w:szCs w:val="20"/>
              </w:rPr>
              <w:t>354 8620545</w:t>
            </w:r>
          </w:p>
          <w:p w14:paraId="079B8248" w14:textId="77777777" w:rsidR="005A4049" w:rsidRPr="007D36CA" w:rsidRDefault="005A4049" w:rsidP="007D36CA">
            <w:pPr>
              <w:ind w:hanging="108"/>
              <w:rPr>
                <w:rFonts w:ascii="Arial" w:hAnsi="Arial" w:cs="Arial"/>
                <w:b/>
                <w:sz w:val="20"/>
                <w:szCs w:val="20"/>
              </w:rPr>
            </w:pPr>
            <w:r w:rsidRPr="007D36CA">
              <w:rPr>
                <w:rFonts w:ascii="Arial" w:hAnsi="Arial" w:cs="Arial"/>
                <w:sz w:val="20"/>
                <w:szCs w:val="20"/>
              </w:rPr>
              <w:t>Email: gretar@wallstcom.com</w:t>
            </w:r>
          </w:p>
        </w:tc>
        <w:tc>
          <w:tcPr>
            <w:tcW w:w="4230" w:type="dxa"/>
          </w:tcPr>
          <w:p w14:paraId="73E1BE5F" w14:textId="77777777" w:rsidR="005A4049" w:rsidRPr="007D36CA" w:rsidRDefault="005A4049" w:rsidP="007D36CA">
            <w:pPr>
              <w:pStyle w:val="Footer"/>
              <w:tabs>
                <w:tab w:val="left" w:pos="720"/>
              </w:tabs>
              <w:rPr>
                <w:rFonts w:ascii="Arial" w:hAnsi="Arial" w:cs="Arial"/>
                <w:b/>
                <w:sz w:val="20"/>
                <w:szCs w:val="20"/>
              </w:rPr>
            </w:pPr>
            <w:r w:rsidRPr="007D36CA">
              <w:rPr>
                <w:rFonts w:ascii="Arial" w:hAnsi="Arial" w:cs="Arial"/>
                <w:b/>
                <w:sz w:val="20"/>
                <w:szCs w:val="20"/>
              </w:rPr>
              <w:t>Riedel Communications Contact:</w:t>
            </w:r>
          </w:p>
          <w:p w14:paraId="365147E3" w14:textId="77777777" w:rsidR="005A4049" w:rsidRPr="007D36CA" w:rsidRDefault="005A4049" w:rsidP="007D36CA">
            <w:pPr>
              <w:rPr>
                <w:rFonts w:ascii="Arial" w:hAnsi="Arial" w:cs="Arial"/>
                <w:sz w:val="20"/>
                <w:szCs w:val="20"/>
              </w:rPr>
            </w:pPr>
            <w:r w:rsidRPr="007D36CA">
              <w:rPr>
                <w:rFonts w:ascii="Arial" w:hAnsi="Arial" w:cs="Arial"/>
                <w:sz w:val="20"/>
                <w:szCs w:val="20"/>
              </w:rPr>
              <w:t>Serkan Güner</w:t>
            </w:r>
          </w:p>
          <w:p w14:paraId="673F8F3A" w14:textId="77777777" w:rsidR="005A4049" w:rsidRPr="007D36CA" w:rsidRDefault="005A4049" w:rsidP="007D36CA">
            <w:pPr>
              <w:rPr>
                <w:rFonts w:ascii="Arial" w:hAnsi="Arial" w:cs="Arial"/>
                <w:sz w:val="20"/>
                <w:szCs w:val="20"/>
              </w:rPr>
            </w:pPr>
            <w:r w:rsidRPr="007D36CA">
              <w:rPr>
                <w:rFonts w:ascii="Arial" w:hAnsi="Arial" w:cs="Arial"/>
                <w:sz w:val="20"/>
                <w:szCs w:val="20"/>
              </w:rPr>
              <w:t>Marketing and Communications</w:t>
            </w:r>
          </w:p>
          <w:p w14:paraId="0C669404" w14:textId="77777777" w:rsidR="005A4049" w:rsidRPr="007D36CA" w:rsidRDefault="005A4049" w:rsidP="007D36CA">
            <w:pPr>
              <w:rPr>
                <w:rFonts w:ascii="Arial" w:hAnsi="Arial" w:cs="Arial"/>
                <w:sz w:val="20"/>
                <w:szCs w:val="20"/>
              </w:rPr>
            </w:pPr>
            <w:r w:rsidRPr="007D36CA">
              <w:rPr>
                <w:rFonts w:ascii="Arial" w:hAnsi="Arial" w:cs="Arial"/>
                <w:sz w:val="20"/>
                <w:szCs w:val="20"/>
              </w:rPr>
              <w:t>Tel: + 49 (0) 174 339</w:t>
            </w:r>
            <w:r w:rsidR="0029125B" w:rsidRPr="007D36CA">
              <w:rPr>
                <w:rFonts w:ascii="Arial" w:hAnsi="Arial" w:cs="Arial"/>
                <w:sz w:val="20"/>
                <w:szCs w:val="20"/>
              </w:rPr>
              <w:t xml:space="preserve"> </w:t>
            </w:r>
            <w:r w:rsidRPr="007D36CA">
              <w:rPr>
                <w:rFonts w:ascii="Arial" w:hAnsi="Arial" w:cs="Arial"/>
                <w:sz w:val="20"/>
                <w:szCs w:val="20"/>
              </w:rPr>
              <w:t>24</w:t>
            </w:r>
            <w:r w:rsidR="0029125B" w:rsidRPr="007D36CA">
              <w:rPr>
                <w:rFonts w:ascii="Arial" w:hAnsi="Arial" w:cs="Arial"/>
                <w:sz w:val="20"/>
                <w:szCs w:val="20"/>
              </w:rPr>
              <w:t xml:space="preserve"> </w:t>
            </w:r>
            <w:r w:rsidRPr="007D36CA">
              <w:rPr>
                <w:rFonts w:ascii="Arial" w:hAnsi="Arial" w:cs="Arial"/>
                <w:sz w:val="20"/>
                <w:szCs w:val="20"/>
              </w:rPr>
              <w:t>48</w:t>
            </w:r>
          </w:p>
          <w:p w14:paraId="56491F2A" w14:textId="77777777" w:rsidR="005A4049" w:rsidRPr="007D36CA" w:rsidRDefault="005A4049" w:rsidP="007D36CA">
            <w:pPr>
              <w:rPr>
                <w:rFonts w:ascii="Arial" w:hAnsi="Arial" w:cs="Arial"/>
                <w:b/>
                <w:sz w:val="20"/>
                <w:szCs w:val="20"/>
              </w:rPr>
            </w:pPr>
            <w:r w:rsidRPr="007D36CA">
              <w:rPr>
                <w:rFonts w:ascii="Arial" w:hAnsi="Arial" w:cs="Arial"/>
                <w:sz w:val="20"/>
                <w:szCs w:val="20"/>
              </w:rPr>
              <w:t>Email: press@riedel.net</w:t>
            </w:r>
          </w:p>
        </w:tc>
      </w:tr>
    </w:tbl>
    <w:p w14:paraId="268724F8" w14:textId="77777777" w:rsidR="00D5230E" w:rsidRPr="007D36CA" w:rsidRDefault="00D5230E" w:rsidP="007D36CA">
      <w:pPr>
        <w:rPr>
          <w:rFonts w:ascii="Arial" w:eastAsia="Arial" w:hAnsi="Arial" w:cs="Arial"/>
          <w:b/>
          <w:sz w:val="20"/>
          <w:szCs w:val="20"/>
        </w:rPr>
      </w:pPr>
    </w:p>
    <w:p w14:paraId="29A206C7" w14:textId="2824AB0C" w:rsidR="005A4049" w:rsidRPr="007D36CA" w:rsidRDefault="00D5230E" w:rsidP="007D36CA">
      <w:pPr>
        <w:tabs>
          <w:tab w:val="left" w:pos="7642"/>
        </w:tabs>
        <w:rPr>
          <w:rFonts w:ascii="Arial" w:eastAsia="Arial" w:hAnsi="Arial" w:cs="Arial"/>
          <w:bCs/>
          <w:sz w:val="20"/>
          <w:szCs w:val="20"/>
        </w:rPr>
      </w:pPr>
      <w:r w:rsidRPr="007D36CA">
        <w:rPr>
          <w:rFonts w:ascii="Arial" w:eastAsia="Arial" w:hAnsi="Arial" w:cs="Arial"/>
          <w:b/>
          <w:sz w:val="20"/>
          <w:szCs w:val="20"/>
        </w:rPr>
        <w:t>Link to Word Doc</w:t>
      </w:r>
      <w:r w:rsidR="001B70CB" w:rsidRPr="007D36CA">
        <w:rPr>
          <w:rFonts w:ascii="Arial" w:eastAsia="Arial" w:hAnsi="Arial" w:cs="Arial"/>
          <w:b/>
          <w:sz w:val="20"/>
          <w:szCs w:val="20"/>
        </w:rPr>
        <w:t>:</w:t>
      </w:r>
      <w:r w:rsidR="001F0A26" w:rsidRPr="007D36CA">
        <w:rPr>
          <w:rFonts w:ascii="Arial" w:eastAsia="Arial" w:hAnsi="Arial" w:cs="Arial"/>
          <w:b/>
          <w:sz w:val="20"/>
          <w:szCs w:val="20"/>
        </w:rPr>
        <w:t xml:space="preserve"> </w:t>
      </w:r>
      <w:hyperlink r:id="rId22" w:history="1">
        <w:r w:rsidR="007D36CA" w:rsidRPr="00E24D59">
          <w:rPr>
            <w:rStyle w:val="Hyperlink"/>
            <w:rFonts w:ascii="Arial" w:eastAsia="Arial" w:hAnsi="Arial" w:cs="Arial"/>
            <w:bCs/>
            <w:sz w:val="20"/>
            <w:szCs w:val="20"/>
          </w:rPr>
          <w:t>www.wallstcom.com/</w:t>
        </w:r>
        <w:r w:rsidR="007D36CA" w:rsidRPr="00E24D59">
          <w:rPr>
            <w:rStyle w:val="Hyperlink"/>
            <w:rFonts w:ascii="Arial" w:hAnsi="Arial" w:cs="Arial"/>
            <w:sz w:val="22"/>
            <w:szCs w:val="22"/>
          </w:rPr>
          <w:t>Riedel/200211Riedel-Paris.docx</w:t>
        </w:r>
      </w:hyperlink>
      <w:r w:rsidR="007D36CA">
        <w:rPr>
          <w:rFonts w:ascii="Arial" w:hAnsi="Arial" w:cs="Arial"/>
          <w:sz w:val="22"/>
          <w:szCs w:val="22"/>
        </w:rPr>
        <w:t xml:space="preserve"> </w:t>
      </w:r>
    </w:p>
    <w:p w14:paraId="47EABB1D" w14:textId="4C237357" w:rsidR="001B21C7" w:rsidRDefault="001B21C7" w:rsidP="007D36CA">
      <w:pPr>
        <w:rPr>
          <w:rFonts w:ascii="Arial" w:hAnsi="Arial" w:cs="Arial"/>
          <w:b/>
          <w:sz w:val="20"/>
          <w:szCs w:val="20"/>
        </w:rPr>
      </w:pPr>
    </w:p>
    <w:p w14:paraId="070CA9D9" w14:textId="0D6EDFB9" w:rsidR="00021B66" w:rsidRPr="00021B66" w:rsidRDefault="00021B66" w:rsidP="00021B66">
      <w:pPr>
        <w:tabs>
          <w:tab w:val="left" w:pos="7642"/>
        </w:tabs>
        <w:rPr>
          <w:rFonts w:ascii="Arial" w:eastAsia="Arial" w:hAnsi="Arial" w:cs="Arial"/>
          <w:bCs/>
          <w:sz w:val="20"/>
          <w:szCs w:val="20"/>
        </w:rPr>
      </w:pPr>
      <w:r w:rsidRPr="007D36CA">
        <w:rPr>
          <w:rFonts w:ascii="Arial" w:eastAsia="Arial" w:hAnsi="Arial" w:cs="Arial"/>
          <w:b/>
          <w:sz w:val="20"/>
          <w:szCs w:val="20"/>
        </w:rPr>
        <w:t xml:space="preserve">Link to </w:t>
      </w:r>
      <w:r>
        <w:rPr>
          <w:rFonts w:ascii="Arial" w:eastAsia="Arial" w:hAnsi="Arial" w:cs="Arial"/>
          <w:b/>
          <w:sz w:val="20"/>
          <w:szCs w:val="20"/>
        </w:rPr>
        <w:t>French Version</w:t>
      </w:r>
      <w:r w:rsidRPr="007D36CA">
        <w:rPr>
          <w:rFonts w:ascii="Arial" w:eastAsia="Arial" w:hAnsi="Arial" w:cs="Arial"/>
          <w:b/>
          <w:sz w:val="20"/>
          <w:szCs w:val="20"/>
        </w:rPr>
        <w:t xml:space="preserve">: </w:t>
      </w:r>
      <w:hyperlink r:id="rId23" w:history="1">
        <w:r>
          <w:rPr>
            <w:rStyle w:val="Hyperlink"/>
            <w:rFonts w:ascii="Arial" w:hAnsi="Arial" w:cs="Arial"/>
            <w:sz w:val="22"/>
            <w:szCs w:val="22"/>
          </w:rPr>
          <w:t>www.wallstcom.com/Riedel/200211Riedel-Paris_FR.docx</w:t>
        </w:r>
      </w:hyperlink>
      <w:r>
        <w:rPr>
          <w:rFonts w:ascii="Arial" w:hAnsi="Arial" w:cs="Arial"/>
          <w:sz w:val="22"/>
          <w:szCs w:val="22"/>
        </w:rPr>
        <w:t xml:space="preserve"> </w:t>
      </w:r>
    </w:p>
    <w:p w14:paraId="2B773B42" w14:textId="77777777" w:rsidR="00021B66" w:rsidRPr="007D36CA" w:rsidRDefault="00021B66" w:rsidP="007D36CA">
      <w:pPr>
        <w:rPr>
          <w:rFonts w:ascii="Arial" w:hAnsi="Arial" w:cs="Arial"/>
          <w:b/>
          <w:sz w:val="20"/>
          <w:szCs w:val="20"/>
        </w:rPr>
      </w:pPr>
    </w:p>
    <w:p w14:paraId="13191191" w14:textId="76488779" w:rsidR="00B125C2" w:rsidRPr="007D36CA" w:rsidRDefault="00B125C2" w:rsidP="007D36CA">
      <w:pPr>
        <w:tabs>
          <w:tab w:val="left" w:pos="7642"/>
        </w:tabs>
        <w:rPr>
          <w:rFonts w:ascii="Arial" w:eastAsia="Arial" w:hAnsi="Arial" w:cs="Arial"/>
          <w:bCs/>
          <w:sz w:val="20"/>
          <w:szCs w:val="20"/>
        </w:rPr>
      </w:pPr>
      <w:r w:rsidRPr="009656A9">
        <w:rPr>
          <w:rFonts w:ascii="Arial" w:hAnsi="Arial" w:cs="Arial"/>
          <w:b/>
          <w:sz w:val="20"/>
          <w:szCs w:val="20"/>
        </w:rPr>
        <w:t>Photo</w:t>
      </w:r>
      <w:r w:rsidR="009B3B9A" w:rsidRPr="009656A9">
        <w:rPr>
          <w:rFonts w:ascii="Arial" w:hAnsi="Arial" w:cs="Arial"/>
          <w:b/>
          <w:sz w:val="20"/>
          <w:szCs w:val="20"/>
        </w:rPr>
        <w:t xml:space="preserve"> Link</w:t>
      </w:r>
      <w:r w:rsidR="005A4049" w:rsidRPr="009656A9">
        <w:rPr>
          <w:rFonts w:ascii="Arial" w:hAnsi="Arial" w:cs="Arial"/>
          <w:b/>
          <w:sz w:val="20"/>
          <w:szCs w:val="20"/>
        </w:rPr>
        <w:t xml:space="preserve">: </w:t>
      </w:r>
      <w:hyperlink r:id="rId24" w:history="1">
        <w:r w:rsidR="009656A9">
          <w:rPr>
            <w:rStyle w:val="Hyperlink"/>
            <w:rFonts w:ascii="Arial" w:hAnsi="Arial" w:cs="Arial"/>
            <w:sz w:val="22"/>
            <w:szCs w:val="22"/>
          </w:rPr>
          <w:t>www.wallstcom.com/Riedel/Riedel-Paris_La_Defense_Arena.zip</w:t>
        </w:r>
      </w:hyperlink>
      <w:r w:rsidR="007D36CA">
        <w:rPr>
          <w:rFonts w:ascii="Arial" w:hAnsi="Arial" w:cs="Arial"/>
          <w:sz w:val="22"/>
          <w:szCs w:val="22"/>
        </w:rPr>
        <w:t xml:space="preserve"> </w:t>
      </w:r>
    </w:p>
    <w:p w14:paraId="43C3ACD6" w14:textId="3F55B427" w:rsidR="005A4049" w:rsidRPr="007D36CA" w:rsidRDefault="0043598D" w:rsidP="007D36CA">
      <w:pPr>
        <w:rPr>
          <w:rFonts w:ascii="Arial" w:hAnsi="Arial" w:cs="Arial"/>
          <w:sz w:val="20"/>
          <w:szCs w:val="20"/>
        </w:rPr>
      </w:pPr>
      <w:r w:rsidRPr="007D36CA">
        <w:rPr>
          <w:rFonts w:ascii="Arial" w:hAnsi="Arial" w:cs="Arial"/>
          <w:b/>
          <w:sz w:val="20"/>
          <w:szCs w:val="20"/>
        </w:rPr>
        <w:t>Photo</w:t>
      </w:r>
      <w:r w:rsidR="009B3B9A" w:rsidRPr="007D36CA">
        <w:rPr>
          <w:rFonts w:ascii="Arial" w:hAnsi="Arial" w:cs="Arial"/>
          <w:b/>
          <w:sz w:val="20"/>
          <w:szCs w:val="20"/>
        </w:rPr>
        <w:t xml:space="preserve"> Caption</w:t>
      </w:r>
      <w:r w:rsidR="001B70CB" w:rsidRPr="007D36CA">
        <w:rPr>
          <w:rFonts w:ascii="Arial" w:hAnsi="Arial" w:cs="Arial"/>
          <w:b/>
          <w:sz w:val="20"/>
          <w:szCs w:val="20"/>
        </w:rPr>
        <w:t>:</w:t>
      </w:r>
      <w:r w:rsidR="00B860E7" w:rsidRPr="007D36CA">
        <w:rPr>
          <w:rFonts w:ascii="Arial" w:hAnsi="Arial" w:cs="Arial"/>
          <w:b/>
          <w:sz w:val="20"/>
          <w:szCs w:val="20"/>
        </w:rPr>
        <w:t xml:space="preserve"> </w:t>
      </w:r>
      <w:r w:rsidR="00FD782A" w:rsidRPr="007D36CA">
        <w:rPr>
          <w:rFonts w:ascii="Arial" w:hAnsi="Arial" w:cs="Arial"/>
          <w:bCs/>
          <w:sz w:val="20"/>
          <w:szCs w:val="20"/>
        </w:rPr>
        <w:t>Riedel</w:t>
      </w:r>
      <w:r w:rsidR="00486FAA">
        <w:rPr>
          <w:rFonts w:ascii="Arial" w:hAnsi="Arial" w:cs="Arial"/>
          <w:bCs/>
          <w:sz w:val="20"/>
          <w:szCs w:val="20"/>
        </w:rPr>
        <w:t>’</w:t>
      </w:r>
      <w:r w:rsidR="00FD782A" w:rsidRPr="007D36CA">
        <w:rPr>
          <w:rFonts w:ascii="Arial" w:hAnsi="Arial" w:cs="Arial"/>
          <w:bCs/>
          <w:sz w:val="20"/>
          <w:szCs w:val="20"/>
        </w:rPr>
        <w:t>s MediorNet</w:t>
      </w:r>
      <w:r w:rsidR="00FD782A" w:rsidRPr="007D36CA">
        <w:rPr>
          <w:rFonts w:ascii="Arial" w:hAnsi="Arial" w:cs="Arial"/>
          <w:sz w:val="20"/>
          <w:szCs w:val="20"/>
        </w:rPr>
        <w:t>, Artist, and Bolero are providing a comprehensive signal routing and communications backbone for Paris La Défense Arena</w:t>
      </w:r>
      <w:r w:rsidR="00486FAA">
        <w:rPr>
          <w:rFonts w:ascii="Arial" w:hAnsi="Arial" w:cs="Arial"/>
          <w:sz w:val="20"/>
          <w:szCs w:val="20"/>
        </w:rPr>
        <w:t>.</w:t>
      </w:r>
    </w:p>
    <w:p w14:paraId="44CA5A52" w14:textId="77777777" w:rsidR="002540D6" w:rsidRPr="007D36CA" w:rsidRDefault="002540D6" w:rsidP="007D36CA">
      <w:pPr>
        <w:rPr>
          <w:rFonts w:ascii="Arial" w:hAnsi="Arial" w:cs="Arial"/>
          <w:sz w:val="32"/>
          <w:szCs w:val="32"/>
        </w:rPr>
      </w:pPr>
    </w:p>
    <w:p w14:paraId="21F7C7B2" w14:textId="77777777" w:rsidR="005A4049" w:rsidRPr="007D36CA" w:rsidRDefault="007359F5" w:rsidP="007D36CA">
      <w:pPr>
        <w:jc w:val="center"/>
        <w:rPr>
          <w:rFonts w:ascii="Arial" w:hAnsi="Arial" w:cs="Arial"/>
          <w:b/>
          <w:sz w:val="32"/>
          <w:szCs w:val="32"/>
        </w:rPr>
      </w:pPr>
      <w:r w:rsidRPr="007D36CA">
        <w:rPr>
          <w:rFonts w:ascii="Arial" w:hAnsi="Arial" w:cs="Arial"/>
          <w:b/>
          <w:sz w:val="32"/>
          <w:szCs w:val="32"/>
        </w:rPr>
        <w:t>Riedel</w:t>
      </w:r>
      <w:r w:rsidR="008B18EB" w:rsidRPr="007D36CA">
        <w:rPr>
          <w:rFonts w:ascii="Arial" w:hAnsi="Arial" w:cs="Arial"/>
          <w:b/>
          <w:sz w:val="32"/>
          <w:szCs w:val="32"/>
        </w:rPr>
        <w:t>’s MediorNet, Artist, and Bolero</w:t>
      </w:r>
      <w:r w:rsidR="009E338E" w:rsidRPr="007D36CA">
        <w:rPr>
          <w:rFonts w:ascii="Arial" w:hAnsi="Arial" w:cs="Arial"/>
          <w:b/>
          <w:sz w:val="32"/>
          <w:szCs w:val="32"/>
        </w:rPr>
        <w:t xml:space="preserve"> Drive Integrated</w:t>
      </w:r>
      <w:r w:rsidR="00517EF0" w:rsidRPr="007D36CA">
        <w:rPr>
          <w:rFonts w:ascii="Arial" w:hAnsi="Arial" w:cs="Arial"/>
          <w:b/>
          <w:sz w:val="32"/>
          <w:szCs w:val="32"/>
        </w:rPr>
        <w:t xml:space="preserve"> </w:t>
      </w:r>
      <w:r w:rsidR="009E338E" w:rsidRPr="007D36CA">
        <w:rPr>
          <w:rFonts w:ascii="Arial" w:hAnsi="Arial" w:cs="Arial"/>
          <w:b/>
          <w:sz w:val="32"/>
          <w:szCs w:val="32"/>
        </w:rPr>
        <w:t>and Reliable Comms in</w:t>
      </w:r>
      <w:r w:rsidR="008B18EB" w:rsidRPr="007D36CA">
        <w:rPr>
          <w:rFonts w:ascii="Arial" w:hAnsi="Arial" w:cs="Arial"/>
          <w:b/>
          <w:sz w:val="32"/>
          <w:szCs w:val="32"/>
        </w:rPr>
        <w:t xml:space="preserve"> </w:t>
      </w:r>
      <w:r w:rsidR="0024285D" w:rsidRPr="007D36CA">
        <w:rPr>
          <w:rFonts w:ascii="Arial" w:hAnsi="Arial" w:cs="Arial"/>
          <w:b/>
          <w:sz w:val="32"/>
          <w:szCs w:val="32"/>
        </w:rPr>
        <w:t>Paris La D</w:t>
      </w:r>
      <w:r w:rsidR="00600303" w:rsidRPr="007D36CA">
        <w:rPr>
          <w:rFonts w:ascii="Arial" w:hAnsi="Arial" w:cs="Arial"/>
          <w:b/>
          <w:sz w:val="32"/>
          <w:szCs w:val="32"/>
        </w:rPr>
        <w:t>é</w:t>
      </w:r>
      <w:r w:rsidR="0024285D" w:rsidRPr="007D36CA">
        <w:rPr>
          <w:rFonts w:ascii="Arial" w:hAnsi="Arial" w:cs="Arial"/>
          <w:b/>
          <w:sz w:val="32"/>
          <w:szCs w:val="32"/>
        </w:rPr>
        <w:t>fense Ar</w:t>
      </w:r>
      <w:r w:rsidR="00F119F7" w:rsidRPr="007D36CA">
        <w:rPr>
          <w:rFonts w:ascii="Arial" w:hAnsi="Arial" w:cs="Arial"/>
          <w:b/>
          <w:sz w:val="32"/>
          <w:szCs w:val="32"/>
        </w:rPr>
        <w:t>e</w:t>
      </w:r>
      <w:r w:rsidR="0024285D" w:rsidRPr="007D36CA">
        <w:rPr>
          <w:rFonts w:ascii="Arial" w:hAnsi="Arial" w:cs="Arial"/>
          <w:b/>
          <w:sz w:val="32"/>
          <w:szCs w:val="32"/>
        </w:rPr>
        <w:t>na</w:t>
      </w:r>
    </w:p>
    <w:p w14:paraId="39B4AB37" w14:textId="77777777" w:rsidR="005A4049" w:rsidRPr="007D36CA" w:rsidRDefault="005A4049" w:rsidP="007D36CA">
      <w:pPr>
        <w:pStyle w:val="BlockText"/>
        <w:tabs>
          <w:tab w:val="left" w:pos="180"/>
        </w:tabs>
        <w:ind w:left="0" w:right="0"/>
        <w:rPr>
          <w:rFonts w:ascii="Arial" w:hAnsi="Arial" w:cs="Arial"/>
          <w:sz w:val="32"/>
          <w:szCs w:val="32"/>
        </w:rPr>
      </w:pPr>
    </w:p>
    <w:p w14:paraId="6319359E" w14:textId="305E74F2" w:rsidR="00D75A9C" w:rsidRPr="007D36CA" w:rsidRDefault="00443D4B" w:rsidP="007D36CA">
      <w:pPr>
        <w:spacing w:line="360" w:lineRule="auto"/>
        <w:rPr>
          <w:rFonts w:ascii="Arial" w:hAnsi="Arial" w:cs="Arial"/>
          <w:sz w:val="22"/>
          <w:szCs w:val="22"/>
        </w:rPr>
      </w:pPr>
      <w:r w:rsidRPr="007D36CA">
        <w:rPr>
          <w:rFonts w:ascii="Arial" w:hAnsi="Arial" w:cs="Arial"/>
          <w:b/>
          <w:bCs/>
          <w:sz w:val="22"/>
          <w:szCs w:val="22"/>
        </w:rPr>
        <w:t xml:space="preserve">WUPPERTAL, Germany </w:t>
      </w:r>
      <w:r w:rsidRPr="007D36CA">
        <w:rPr>
          <w:rFonts w:ascii="Arial" w:hAnsi="Arial" w:cs="Arial"/>
          <w:sz w:val="22"/>
          <w:szCs w:val="22"/>
        </w:rPr>
        <w:t>—</w:t>
      </w:r>
      <w:r w:rsidRPr="007D36CA">
        <w:rPr>
          <w:rFonts w:ascii="Arial" w:hAnsi="Arial" w:cs="Arial"/>
          <w:b/>
          <w:bCs/>
          <w:sz w:val="22"/>
          <w:szCs w:val="22"/>
        </w:rPr>
        <w:t xml:space="preserve"> </w:t>
      </w:r>
      <w:r w:rsidR="0040263E" w:rsidRPr="007D36CA">
        <w:rPr>
          <w:rFonts w:ascii="Arial" w:hAnsi="Arial" w:cs="Arial"/>
          <w:b/>
          <w:bCs/>
          <w:sz w:val="22"/>
          <w:szCs w:val="22"/>
        </w:rPr>
        <w:t>Feb 11</w:t>
      </w:r>
      <w:r w:rsidR="002540D6" w:rsidRPr="007D36CA">
        <w:rPr>
          <w:rFonts w:ascii="Arial" w:hAnsi="Arial" w:cs="Arial"/>
          <w:b/>
          <w:bCs/>
          <w:sz w:val="22"/>
          <w:szCs w:val="22"/>
        </w:rPr>
        <w:t>, 20</w:t>
      </w:r>
      <w:r w:rsidR="00CB4953" w:rsidRPr="007D36CA">
        <w:rPr>
          <w:rFonts w:ascii="Arial" w:hAnsi="Arial" w:cs="Arial"/>
          <w:b/>
          <w:bCs/>
          <w:sz w:val="22"/>
          <w:szCs w:val="22"/>
        </w:rPr>
        <w:t>20</w:t>
      </w:r>
      <w:r w:rsidR="005A4049" w:rsidRPr="007D36CA">
        <w:rPr>
          <w:rFonts w:ascii="Arial" w:hAnsi="Arial" w:cs="Arial"/>
          <w:sz w:val="22"/>
          <w:szCs w:val="22"/>
        </w:rPr>
        <w:t xml:space="preserve"> —</w:t>
      </w:r>
      <w:r w:rsidR="008B18EB" w:rsidRPr="007D36CA">
        <w:rPr>
          <w:rFonts w:ascii="Arial" w:hAnsi="Arial" w:cs="Arial"/>
          <w:sz w:val="22"/>
          <w:szCs w:val="22"/>
        </w:rPr>
        <w:t xml:space="preserve"> Riedel Communications’ MediorNet real-time media network, Artist digital matrix intercom, and Bolero wireless intercom </w:t>
      </w:r>
      <w:r w:rsidR="00204A6D" w:rsidRPr="007D36CA">
        <w:rPr>
          <w:rFonts w:ascii="Arial" w:hAnsi="Arial" w:cs="Arial"/>
          <w:sz w:val="22"/>
          <w:szCs w:val="22"/>
        </w:rPr>
        <w:t>are providing a</w:t>
      </w:r>
      <w:r w:rsidR="008B18EB" w:rsidRPr="007D36CA">
        <w:rPr>
          <w:rFonts w:ascii="Arial" w:hAnsi="Arial" w:cs="Arial"/>
          <w:sz w:val="22"/>
          <w:szCs w:val="22"/>
        </w:rPr>
        <w:t xml:space="preserve"> comprehensive signal </w:t>
      </w:r>
      <w:r w:rsidR="00F35664" w:rsidRPr="007D36CA">
        <w:rPr>
          <w:rFonts w:ascii="Arial" w:hAnsi="Arial" w:cs="Arial"/>
          <w:sz w:val="22"/>
          <w:szCs w:val="22"/>
        </w:rPr>
        <w:t xml:space="preserve">routing </w:t>
      </w:r>
      <w:r w:rsidR="008B18EB" w:rsidRPr="007D36CA">
        <w:rPr>
          <w:rFonts w:ascii="Arial" w:hAnsi="Arial" w:cs="Arial"/>
          <w:sz w:val="22"/>
          <w:szCs w:val="22"/>
        </w:rPr>
        <w:t xml:space="preserve">and communications backbone for </w:t>
      </w:r>
      <w:r w:rsidR="00D75A9C" w:rsidRPr="007D36CA">
        <w:rPr>
          <w:rFonts w:ascii="Arial" w:hAnsi="Arial" w:cs="Arial"/>
          <w:sz w:val="22"/>
          <w:szCs w:val="22"/>
        </w:rPr>
        <w:t>Paris</w:t>
      </w:r>
      <w:r w:rsidR="008B18EB" w:rsidRPr="007D36CA">
        <w:rPr>
          <w:rFonts w:ascii="Arial" w:hAnsi="Arial" w:cs="Arial"/>
          <w:sz w:val="22"/>
          <w:szCs w:val="22"/>
        </w:rPr>
        <w:t xml:space="preserve"> La Défense Arena, a showpiece domed stadium located in </w:t>
      </w:r>
      <w:r w:rsidR="008706C9" w:rsidRPr="007D36CA">
        <w:rPr>
          <w:rFonts w:ascii="Arial" w:hAnsi="Arial" w:cs="Arial"/>
          <w:sz w:val="22"/>
          <w:szCs w:val="22"/>
        </w:rPr>
        <w:t xml:space="preserve">the famous La Défense business area </w:t>
      </w:r>
      <w:r w:rsidR="00A066CF" w:rsidRPr="007D36CA">
        <w:rPr>
          <w:rFonts w:ascii="Arial" w:hAnsi="Arial" w:cs="Arial"/>
          <w:sz w:val="22"/>
          <w:szCs w:val="22"/>
        </w:rPr>
        <w:t xml:space="preserve">west of </w:t>
      </w:r>
      <w:r w:rsidR="008B18EB" w:rsidRPr="007D36CA">
        <w:rPr>
          <w:rFonts w:ascii="Arial" w:hAnsi="Arial" w:cs="Arial"/>
          <w:sz w:val="22"/>
          <w:szCs w:val="22"/>
        </w:rPr>
        <w:t>Paris. MediorNet provides integrated, decentralized, and fully redundant signal distribution and processing throughout the 40,000-seat arena, which opened to much acclaim in October 2017. Through tight integration with MediorNet, Artist and Bolero enable</w:t>
      </w:r>
      <w:r w:rsidR="00D75A9C" w:rsidRPr="007D36CA">
        <w:rPr>
          <w:rFonts w:ascii="Arial" w:hAnsi="Arial" w:cs="Arial"/>
          <w:sz w:val="22"/>
          <w:szCs w:val="22"/>
        </w:rPr>
        <w:t xml:space="preserve"> flexible communications with crystal-clear audio quality.</w:t>
      </w:r>
    </w:p>
    <w:p w14:paraId="592AEA07" w14:textId="77777777" w:rsidR="00D75A9C" w:rsidRPr="007D36CA" w:rsidRDefault="00D75A9C" w:rsidP="007D36CA">
      <w:pPr>
        <w:spacing w:line="360" w:lineRule="auto"/>
        <w:rPr>
          <w:rFonts w:ascii="Arial" w:hAnsi="Arial" w:cs="Arial"/>
          <w:sz w:val="22"/>
          <w:szCs w:val="22"/>
        </w:rPr>
      </w:pPr>
    </w:p>
    <w:p w14:paraId="5E610381" w14:textId="32B93CA9" w:rsidR="00D75A9C" w:rsidRPr="007D36CA" w:rsidRDefault="00D75A9C" w:rsidP="007D36CA">
      <w:pPr>
        <w:spacing w:line="360" w:lineRule="auto"/>
        <w:rPr>
          <w:rFonts w:ascii="Arial" w:hAnsi="Arial" w:cs="Arial"/>
          <w:sz w:val="22"/>
          <w:szCs w:val="22"/>
        </w:rPr>
      </w:pPr>
      <w:r w:rsidRPr="007D36CA">
        <w:rPr>
          <w:rFonts w:ascii="Arial" w:hAnsi="Arial" w:cs="Arial"/>
          <w:sz w:val="22"/>
          <w:szCs w:val="22"/>
        </w:rPr>
        <w:t>One of only two multiuse domed stadiums in Europe, Paris La Défense Arena features</w:t>
      </w:r>
      <w:r w:rsidR="00A066CF" w:rsidRPr="007D36CA">
        <w:rPr>
          <w:rFonts w:ascii="Arial" w:hAnsi="Arial" w:cs="Arial"/>
          <w:sz w:val="22"/>
          <w:szCs w:val="22"/>
        </w:rPr>
        <w:t xml:space="preserve"> </w:t>
      </w:r>
      <w:r w:rsidRPr="007D36CA">
        <w:rPr>
          <w:rFonts w:ascii="Arial" w:hAnsi="Arial" w:cs="Arial"/>
          <w:sz w:val="22"/>
          <w:szCs w:val="22"/>
        </w:rPr>
        <w:t xml:space="preserve">moveable </w:t>
      </w:r>
      <w:r w:rsidR="00A066CF" w:rsidRPr="007D36CA">
        <w:rPr>
          <w:rFonts w:ascii="Arial" w:hAnsi="Arial" w:cs="Arial"/>
          <w:sz w:val="22"/>
          <w:szCs w:val="22"/>
        </w:rPr>
        <w:t xml:space="preserve">seating </w:t>
      </w:r>
      <w:r w:rsidRPr="007D36CA">
        <w:rPr>
          <w:rFonts w:ascii="Arial" w:hAnsi="Arial" w:cs="Arial"/>
          <w:sz w:val="22"/>
          <w:szCs w:val="22"/>
        </w:rPr>
        <w:t xml:space="preserve">that enables it to be used for a variety of indoor sports and entertainment events at various capacities. The </w:t>
      </w:r>
      <w:r w:rsidR="00A973E5" w:rsidRPr="007D36CA">
        <w:rPr>
          <w:rFonts w:ascii="Arial" w:hAnsi="Arial" w:cs="Arial"/>
          <w:sz w:val="22"/>
          <w:szCs w:val="22"/>
        </w:rPr>
        <w:t>a</w:t>
      </w:r>
      <w:r w:rsidRPr="007D36CA">
        <w:rPr>
          <w:rFonts w:ascii="Arial" w:hAnsi="Arial" w:cs="Arial"/>
          <w:sz w:val="22"/>
          <w:szCs w:val="22"/>
        </w:rPr>
        <w:t xml:space="preserve">rena is the home venue for the French rugby union club, </w:t>
      </w:r>
      <w:proofErr w:type="gramStart"/>
      <w:r w:rsidRPr="007D36CA">
        <w:rPr>
          <w:rFonts w:ascii="Arial" w:hAnsi="Arial" w:cs="Arial"/>
          <w:sz w:val="22"/>
          <w:szCs w:val="22"/>
        </w:rPr>
        <w:t>Racing</w:t>
      </w:r>
      <w:proofErr w:type="gramEnd"/>
      <w:r w:rsidRPr="007D36CA">
        <w:rPr>
          <w:rFonts w:ascii="Arial" w:hAnsi="Arial" w:cs="Arial"/>
          <w:sz w:val="22"/>
          <w:szCs w:val="22"/>
        </w:rPr>
        <w:t xml:space="preserve"> 92</w:t>
      </w:r>
      <w:r w:rsidR="00517EF0" w:rsidRPr="007D36CA">
        <w:rPr>
          <w:rFonts w:ascii="Arial" w:hAnsi="Arial" w:cs="Arial"/>
          <w:sz w:val="22"/>
          <w:szCs w:val="22"/>
        </w:rPr>
        <w:t>, and will play host to gymnastics events for the 2024 summer games.</w:t>
      </w:r>
    </w:p>
    <w:p w14:paraId="4AD05A75" w14:textId="77777777" w:rsidR="008A277E" w:rsidRPr="007D36CA" w:rsidRDefault="008A277E" w:rsidP="007D36CA">
      <w:pPr>
        <w:spacing w:line="360" w:lineRule="auto"/>
        <w:rPr>
          <w:rFonts w:ascii="Arial" w:hAnsi="Arial" w:cs="Arial"/>
          <w:sz w:val="22"/>
          <w:szCs w:val="22"/>
        </w:rPr>
      </w:pPr>
    </w:p>
    <w:p w14:paraId="362B183D" w14:textId="77777777" w:rsidR="008A277E" w:rsidRPr="007D36CA" w:rsidRDefault="008A277E" w:rsidP="007D36CA">
      <w:pPr>
        <w:spacing w:line="360" w:lineRule="auto"/>
        <w:rPr>
          <w:rFonts w:ascii="Arial" w:hAnsi="Arial" w:cs="Arial"/>
          <w:sz w:val="22"/>
          <w:szCs w:val="22"/>
        </w:rPr>
      </w:pPr>
      <w:r w:rsidRPr="007D36CA">
        <w:rPr>
          <w:rFonts w:ascii="Arial" w:hAnsi="Arial" w:cs="Arial"/>
          <w:sz w:val="22"/>
          <w:szCs w:val="22"/>
        </w:rPr>
        <w:t xml:space="preserve">“Since the arena is state-of-the-art and groundbreaking in many ways, we needed nothing less than the state of the art in communications and signal </w:t>
      </w:r>
      <w:r w:rsidR="00F35664" w:rsidRPr="007D36CA">
        <w:rPr>
          <w:rFonts w:ascii="Arial" w:hAnsi="Arial" w:cs="Arial"/>
          <w:sz w:val="22"/>
          <w:szCs w:val="22"/>
        </w:rPr>
        <w:t xml:space="preserve">routing </w:t>
      </w:r>
      <w:r w:rsidRPr="007D36CA">
        <w:rPr>
          <w:rFonts w:ascii="Arial" w:hAnsi="Arial" w:cs="Arial"/>
          <w:sz w:val="22"/>
          <w:szCs w:val="22"/>
        </w:rPr>
        <w:t>technologies</w:t>
      </w:r>
      <w:r w:rsidR="002F5887" w:rsidRPr="007D36CA">
        <w:rPr>
          <w:rFonts w:ascii="Arial" w:hAnsi="Arial" w:cs="Arial"/>
          <w:sz w:val="22"/>
          <w:szCs w:val="22"/>
        </w:rPr>
        <w:t xml:space="preserve">. Riedel was the </w:t>
      </w:r>
      <w:r w:rsidR="00720D40" w:rsidRPr="007D36CA">
        <w:rPr>
          <w:rFonts w:ascii="Arial" w:hAnsi="Arial" w:cs="Arial"/>
          <w:sz w:val="22"/>
          <w:szCs w:val="22"/>
        </w:rPr>
        <w:t>obvious</w:t>
      </w:r>
      <w:r w:rsidR="002F5887" w:rsidRPr="007D36CA">
        <w:rPr>
          <w:rFonts w:ascii="Arial" w:hAnsi="Arial" w:cs="Arial"/>
          <w:sz w:val="22"/>
          <w:szCs w:val="22"/>
        </w:rPr>
        <w:t xml:space="preserve"> choice,</w:t>
      </w:r>
      <w:r w:rsidRPr="007D36CA">
        <w:rPr>
          <w:rFonts w:ascii="Arial" w:hAnsi="Arial" w:cs="Arial"/>
          <w:sz w:val="22"/>
          <w:szCs w:val="22"/>
        </w:rPr>
        <w:t>” said Jean-Marc Poissenot, Director of the Audiovisual Department, Paris La Défense Ar</w:t>
      </w:r>
      <w:r w:rsidR="009E338E" w:rsidRPr="007D36CA">
        <w:rPr>
          <w:rFonts w:ascii="Arial" w:hAnsi="Arial" w:cs="Arial"/>
          <w:sz w:val="22"/>
          <w:szCs w:val="22"/>
        </w:rPr>
        <w:t>e</w:t>
      </w:r>
      <w:r w:rsidRPr="007D36CA">
        <w:rPr>
          <w:rFonts w:ascii="Arial" w:hAnsi="Arial" w:cs="Arial"/>
          <w:sz w:val="22"/>
          <w:szCs w:val="22"/>
        </w:rPr>
        <w:t>na. “</w:t>
      </w:r>
      <w:r w:rsidR="00F32E45" w:rsidRPr="007D36CA">
        <w:rPr>
          <w:rFonts w:ascii="Arial" w:hAnsi="Arial" w:cs="Arial"/>
          <w:sz w:val="22"/>
          <w:szCs w:val="22"/>
        </w:rPr>
        <w:t xml:space="preserve">MediorNet is a powerful solution for handling the complexities of transporting, routing, and processing video and audio signals across the long distances spanning our arena. </w:t>
      </w:r>
      <w:r w:rsidR="00F32E45" w:rsidRPr="007D36CA">
        <w:rPr>
          <w:rFonts w:ascii="Arial" w:hAnsi="Arial" w:cs="Arial"/>
          <w:sz w:val="22"/>
          <w:szCs w:val="22"/>
        </w:rPr>
        <w:lastRenderedPageBreak/>
        <w:t>Plus, t</w:t>
      </w:r>
      <w:r w:rsidR="002F5887" w:rsidRPr="007D36CA">
        <w:rPr>
          <w:rFonts w:ascii="Arial" w:hAnsi="Arial" w:cs="Arial"/>
          <w:sz w:val="22"/>
          <w:szCs w:val="22"/>
        </w:rPr>
        <w:t>he combination of Artist and Bolero</w:t>
      </w:r>
      <w:r w:rsidR="00F32E45" w:rsidRPr="007D36CA">
        <w:rPr>
          <w:rFonts w:ascii="Arial" w:hAnsi="Arial" w:cs="Arial"/>
          <w:sz w:val="22"/>
          <w:szCs w:val="22"/>
        </w:rPr>
        <w:t xml:space="preserve">, with its unique Advanced DECT Receiver technology, delivers reliable communications that are immune to the multipath reflections </w:t>
      </w:r>
      <w:r w:rsidR="000249AD" w:rsidRPr="007D36CA">
        <w:rPr>
          <w:rFonts w:ascii="Arial" w:hAnsi="Arial" w:cs="Arial"/>
          <w:sz w:val="22"/>
          <w:szCs w:val="22"/>
        </w:rPr>
        <w:t xml:space="preserve">you can expect </w:t>
      </w:r>
      <w:r w:rsidR="00F32E45" w:rsidRPr="007D36CA">
        <w:rPr>
          <w:rFonts w:ascii="Arial" w:hAnsi="Arial" w:cs="Arial"/>
          <w:sz w:val="22"/>
          <w:szCs w:val="22"/>
        </w:rPr>
        <w:t xml:space="preserve">in </w:t>
      </w:r>
      <w:r w:rsidR="00A066CF" w:rsidRPr="007D36CA">
        <w:rPr>
          <w:rFonts w:ascii="Arial" w:hAnsi="Arial" w:cs="Arial"/>
          <w:sz w:val="22"/>
          <w:szCs w:val="22"/>
        </w:rPr>
        <w:t>m</w:t>
      </w:r>
      <w:r w:rsidR="00F32E45" w:rsidRPr="007D36CA">
        <w:rPr>
          <w:rFonts w:ascii="Arial" w:hAnsi="Arial" w:cs="Arial"/>
          <w:sz w:val="22"/>
          <w:szCs w:val="22"/>
        </w:rPr>
        <w:t>any stadium deployment</w:t>
      </w:r>
      <w:r w:rsidR="00A066CF" w:rsidRPr="007D36CA">
        <w:rPr>
          <w:rFonts w:ascii="Arial" w:hAnsi="Arial" w:cs="Arial"/>
          <w:sz w:val="22"/>
          <w:szCs w:val="22"/>
        </w:rPr>
        <w:t>s</w:t>
      </w:r>
      <w:r w:rsidR="00F32E45" w:rsidRPr="007D36CA">
        <w:rPr>
          <w:rFonts w:ascii="Arial" w:hAnsi="Arial" w:cs="Arial"/>
          <w:sz w:val="22"/>
          <w:szCs w:val="22"/>
        </w:rPr>
        <w:t xml:space="preserve">.” </w:t>
      </w:r>
    </w:p>
    <w:p w14:paraId="2E4DBEEB" w14:textId="77777777" w:rsidR="000249AD" w:rsidRPr="007D36CA" w:rsidRDefault="000249AD" w:rsidP="007D36CA">
      <w:pPr>
        <w:spacing w:line="360" w:lineRule="auto"/>
        <w:rPr>
          <w:rFonts w:ascii="Arial" w:hAnsi="Arial" w:cs="Arial"/>
          <w:sz w:val="22"/>
          <w:szCs w:val="22"/>
        </w:rPr>
      </w:pPr>
    </w:p>
    <w:p w14:paraId="77A20047" w14:textId="34B4F63F" w:rsidR="000249AD" w:rsidRPr="007D36CA" w:rsidRDefault="000249AD" w:rsidP="007D36CA">
      <w:pPr>
        <w:spacing w:line="360" w:lineRule="auto"/>
        <w:rPr>
          <w:rFonts w:ascii="Arial" w:hAnsi="Arial" w:cs="Arial"/>
          <w:sz w:val="22"/>
          <w:szCs w:val="22"/>
        </w:rPr>
      </w:pPr>
      <w:r w:rsidRPr="007D36CA">
        <w:rPr>
          <w:rFonts w:ascii="Arial" w:hAnsi="Arial" w:cs="Arial"/>
          <w:sz w:val="22"/>
          <w:szCs w:val="22"/>
        </w:rPr>
        <w:t xml:space="preserve">The </w:t>
      </w:r>
      <w:r w:rsidR="008B18EB" w:rsidRPr="007D36CA">
        <w:rPr>
          <w:rFonts w:ascii="Arial" w:hAnsi="Arial" w:cs="Arial"/>
          <w:sz w:val="22"/>
          <w:szCs w:val="22"/>
        </w:rPr>
        <w:t xml:space="preserve">decentralized MediorNet backbone </w:t>
      </w:r>
      <w:r w:rsidRPr="007D36CA">
        <w:rPr>
          <w:rFonts w:ascii="Arial" w:hAnsi="Arial" w:cs="Arial"/>
          <w:sz w:val="22"/>
          <w:szCs w:val="22"/>
        </w:rPr>
        <w:t>enables Paris La Défense Arena</w:t>
      </w:r>
      <w:r w:rsidR="008B18EB" w:rsidRPr="007D36CA">
        <w:rPr>
          <w:rFonts w:ascii="Arial" w:hAnsi="Arial" w:cs="Arial"/>
          <w:sz w:val="22"/>
          <w:szCs w:val="22"/>
        </w:rPr>
        <w:t xml:space="preserve"> to route any type of signal from any point in the </w:t>
      </w:r>
      <w:r w:rsidRPr="007D36CA">
        <w:rPr>
          <w:rFonts w:ascii="Arial" w:hAnsi="Arial" w:cs="Arial"/>
          <w:sz w:val="22"/>
          <w:szCs w:val="22"/>
        </w:rPr>
        <w:t>stadium</w:t>
      </w:r>
      <w:r w:rsidR="008B18EB" w:rsidRPr="007D36CA">
        <w:rPr>
          <w:rFonts w:ascii="Arial" w:hAnsi="Arial" w:cs="Arial"/>
          <w:sz w:val="22"/>
          <w:szCs w:val="22"/>
        </w:rPr>
        <w:t xml:space="preserve"> to any other point or points</w:t>
      </w:r>
      <w:r w:rsidRPr="007D36CA">
        <w:rPr>
          <w:rFonts w:ascii="Arial" w:hAnsi="Arial" w:cs="Arial"/>
          <w:sz w:val="22"/>
          <w:szCs w:val="22"/>
        </w:rPr>
        <w:t xml:space="preserve"> </w:t>
      </w:r>
      <w:r w:rsidR="008B18EB" w:rsidRPr="007D36CA">
        <w:rPr>
          <w:rFonts w:ascii="Arial" w:hAnsi="Arial" w:cs="Arial"/>
          <w:sz w:val="22"/>
          <w:szCs w:val="22"/>
        </w:rPr>
        <w:t>without requiring staff to reconfigure any cables.</w:t>
      </w:r>
      <w:r w:rsidRPr="007D36CA">
        <w:rPr>
          <w:rFonts w:ascii="Arial" w:hAnsi="Arial" w:cs="Arial"/>
          <w:sz w:val="22"/>
          <w:szCs w:val="22"/>
        </w:rPr>
        <w:t xml:space="preserve"> The network reduces single points of failure and creates operational efficiencies by enabling arena staff to place physical I/Os closer to where they are needed. In addition, MediorNet’s integrated processing capabilities include embedding/de-embedding</w:t>
      </w:r>
      <w:r w:rsidR="00F35664" w:rsidRPr="007D36CA">
        <w:rPr>
          <w:rFonts w:ascii="Arial" w:hAnsi="Arial" w:cs="Arial"/>
          <w:sz w:val="22"/>
          <w:szCs w:val="22"/>
        </w:rPr>
        <w:t>, frame synchronization, video/audio delays</w:t>
      </w:r>
      <w:r w:rsidR="00173832">
        <w:rPr>
          <w:rFonts w:ascii="Arial" w:hAnsi="Arial" w:cs="Arial"/>
          <w:sz w:val="22"/>
          <w:szCs w:val="22"/>
        </w:rPr>
        <w:t>,</w:t>
      </w:r>
      <w:r w:rsidR="00F35664" w:rsidRPr="007D36CA">
        <w:rPr>
          <w:rFonts w:ascii="Arial" w:hAnsi="Arial" w:cs="Arial"/>
          <w:sz w:val="22"/>
          <w:szCs w:val="22"/>
        </w:rPr>
        <w:t xml:space="preserve"> </w:t>
      </w:r>
      <w:r w:rsidR="00D81AC3">
        <w:rPr>
          <w:rFonts w:ascii="Arial" w:hAnsi="Arial" w:cs="Arial"/>
          <w:sz w:val="22"/>
          <w:szCs w:val="22"/>
        </w:rPr>
        <w:t>and a</w:t>
      </w:r>
      <w:r w:rsidR="00D81AC3" w:rsidRPr="007D36CA">
        <w:rPr>
          <w:rFonts w:ascii="Arial" w:hAnsi="Arial" w:cs="Arial"/>
          <w:sz w:val="22"/>
          <w:szCs w:val="22"/>
        </w:rPr>
        <w:t xml:space="preserve"> </w:t>
      </w:r>
      <w:r w:rsidR="00F35664" w:rsidRPr="007D36CA">
        <w:rPr>
          <w:rFonts w:ascii="Arial" w:hAnsi="Arial" w:cs="Arial"/>
          <w:sz w:val="22"/>
          <w:szCs w:val="22"/>
        </w:rPr>
        <w:t>test pattern generator</w:t>
      </w:r>
      <w:r w:rsidRPr="007D36CA">
        <w:rPr>
          <w:rFonts w:ascii="Arial" w:hAnsi="Arial" w:cs="Arial"/>
          <w:sz w:val="22"/>
          <w:szCs w:val="22"/>
        </w:rPr>
        <w:t xml:space="preserve">, reducing the need for single-purpose peripheral devices. </w:t>
      </w:r>
    </w:p>
    <w:p w14:paraId="1CF1ABDD" w14:textId="77777777" w:rsidR="000249AD" w:rsidRPr="007D36CA" w:rsidRDefault="000249AD" w:rsidP="007D36CA">
      <w:pPr>
        <w:spacing w:line="360" w:lineRule="auto"/>
        <w:rPr>
          <w:rFonts w:ascii="Arial" w:hAnsi="Arial" w:cs="Arial"/>
          <w:sz w:val="22"/>
          <w:szCs w:val="22"/>
        </w:rPr>
      </w:pPr>
    </w:p>
    <w:p w14:paraId="7E5B11BA" w14:textId="1D57A31C" w:rsidR="00C11E1B" w:rsidRPr="007D36CA" w:rsidRDefault="000249AD" w:rsidP="007D36CA">
      <w:pPr>
        <w:spacing w:line="360" w:lineRule="auto"/>
        <w:rPr>
          <w:rFonts w:ascii="Arial" w:hAnsi="Arial" w:cs="Arial"/>
          <w:color w:val="000000" w:themeColor="text1"/>
          <w:sz w:val="22"/>
          <w:szCs w:val="22"/>
        </w:rPr>
      </w:pPr>
      <w:r w:rsidRPr="007D36CA">
        <w:rPr>
          <w:rFonts w:ascii="Arial" w:hAnsi="Arial" w:cs="Arial"/>
          <w:sz w:val="22"/>
          <w:szCs w:val="22"/>
        </w:rPr>
        <w:t>An Artist</w:t>
      </w:r>
      <w:r w:rsidR="00E742A3" w:rsidRPr="007D36CA">
        <w:rPr>
          <w:rFonts w:ascii="Arial" w:hAnsi="Arial" w:cs="Arial"/>
          <w:sz w:val="22"/>
          <w:szCs w:val="22"/>
        </w:rPr>
        <w:t>-</w:t>
      </w:r>
      <w:r w:rsidRPr="007D36CA">
        <w:rPr>
          <w:rFonts w:ascii="Arial" w:hAnsi="Arial" w:cs="Arial"/>
          <w:sz w:val="22"/>
          <w:szCs w:val="22"/>
        </w:rPr>
        <w:t xml:space="preserve">32 digital matrix intercom mainframe enables robust and reliable crew communications throughout the arena. The Artist intercom supports </w:t>
      </w:r>
      <w:r w:rsidR="0048605A" w:rsidRPr="007D36CA">
        <w:rPr>
          <w:rFonts w:ascii="Arial" w:hAnsi="Arial" w:cs="Arial"/>
          <w:sz w:val="22"/>
          <w:szCs w:val="22"/>
        </w:rPr>
        <w:t xml:space="preserve">12 </w:t>
      </w:r>
      <w:r w:rsidRPr="007D36CA">
        <w:rPr>
          <w:rFonts w:ascii="Arial" w:hAnsi="Arial" w:cs="Arial"/>
          <w:sz w:val="22"/>
          <w:szCs w:val="22"/>
        </w:rPr>
        <w:t>Bolero wireless beltpacks</w:t>
      </w:r>
      <w:r w:rsidR="0048605A" w:rsidRPr="007D36CA">
        <w:rPr>
          <w:rFonts w:ascii="Arial" w:hAnsi="Arial" w:cs="Arial"/>
          <w:sz w:val="22"/>
          <w:szCs w:val="22"/>
        </w:rPr>
        <w:t xml:space="preserve"> together with a</w:t>
      </w:r>
      <w:r w:rsidR="00E742A3" w:rsidRPr="007D36CA">
        <w:rPr>
          <w:rFonts w:ascii="Arial" w:hAnsi="Arial" w:cs="Arial"/>
          <w:sz w:val="22"/>
          <w:szCs w:val="22"/>
        </w:rPr>
        <w:t>n</w:t>
      </w:r>
      <w:r w:rsidR="0048605A" w:rsidRPr="007D36CA">
        <w:rPr>
          <w:rFonts w:ascii="Arial" w:hAnsi="Arial" w:cs="Arial"/>
          <w:sz w:val="22"/>
          <w:szCs w:val="22"/>
        </w:rPr>
        <w:t xml:space="preserve"> RSP-2318 SmartPanel in the control room.</w:t>
      </w:r>
      <w:r w:rsidR="00C11E1B" w:rsidRPr="007D36CA">
        <w:rPr>
          <w:rFonts w:ascii="Arial" w:hAnsi="Arial" w:cs="Arial"/>
          <w:sz w:val="22"/>
          <w:szCs w:val="22"/>
        </w:rPr>
        <w:t xml:space="preserve"> With its integrated mic and speaker, each highly intuitive Bolero beltpack can also be operated as a wireless </w:t>
      </w:r>
      <w:proofErr w:type="spellStart"/>
      <w:r w:rsidR="00C11E1B" w:rsidRPr="007D36CA">
        <w:rPr>
          <w:rFonts w:ascii="Arial" w:hAnsi="Arial" w:cs="Arial"/>
          <w:sz w:val="22"/>
          <w:szCs w:val="22"/>
        </w:rPr>
        <w:t>keypanel</w:t>
      </w:r>
      <w:proofErr w:type="spellEnd"/>
      <w:r w:rsidR="00C11E1B" w:rsidRPr="007D36CA">
        <w:rPr>
          <w:rFonts w:ascii="Arial" w:hAnsi="Arial" w:cs="Arial"/>
          <w:sz w:val="22"/>
          <w:szCs w:val="22"/>
        </w:rPr>
        <w:t xml:space="preserve"> or as a </w:t>
      </w:r>
      <w:r w:rsidR="00C11E1B" w:rsidRPr="007D36CA">
        <w:rPr>
          <w:rFonts w:ascii="Arial" w:hAnsi="Arial" w:cs="Arial"/>
          <w:color w:val="000000" w:themeColor="text1"/>
          <w:sz w:val="22"/>
          <w:szCs w:val="22"/>
        </w:rPr>
        <w:t xml:space="preserve">walkie-talkie radio. </w:t>
      </w:r>
      <w:r w:rsidRPr="007D36CA">
        <w:rPr>
          <w:rFonts w:ascii="Arial" w:hAnsi="Arial" w:cs="Arial"/>
          <w:color w:val="000000" w:themeColor="text1"/>
          <w:sz w:val="22"/>
          <w:szCs w:val="22"/>
        </w:rPr>
        <w:t xml:space="preserve">Operators, administrators, and crew </w:t>
      </w:r>
      <w:r w:rsidR="00C11E1B" w:rsidRPr="007D36CA">
        <w:rPr>
          <w:rFonts w:ascii="Arial" w:hAnsi="Arial" w:cs="Arial"/>
          <w:color w:val="000000" w:themeColor="text1"/>
          <w:sz w:val="22"/>
          <w:szCs w:val="22"/>
        </w:rPr>
        <w:t xml:space="preserve">enjoy seamless communications workflows thanks to the integration </w:t>
      </w:r>
      <w:r w:rsidR="00176965" w:rsidRPr="007D36CA">
        <w:rPr>
          <w:rFonts w:ascii="Arial" w:hAnsi="Arial" w:cs="Arial"/>
          <w:color w:val="000000" w:themeColor="text1"/>
          <w:sz w:val="22"/>
          <w:szCs w:val="22"/>
        </w:rPr>
        <w:t xml:space="preserve">of wireless and wired technology </w:t>
      </w:r>
      <w:r w:rsidR="00E742A3" w:rsidRPr="007D36CA">
        <w:rPr>
          <w:rFonts w:ascii="Arial" w:hAnsi="Arial" w:cs="Arial"/>
          <w:color w:val="000000" w:themeColor="text1"/>
          <w:sz w:val="22"/>
          <w:szCs w:val="22"/>
        </w:rPr>
        <w:t xml:space="preserve">in a </w:t>
      </w:r>
      <w:r w:rsidR="00176965" w:rsidRPr="007D36CA">
        <w:rPr>
          <w:rFonts w:ascii="Arial" w:hAnsi="Arial" w:cs="Arial"/>
          <w:color w:val="000000" w:themeColor="text1"/>
          <w:sz w:val="22"/>
          <w:szCs w:val="22"/>
        </w:rPr>
        <w:t>single decentralized system.</w:t>
      </w:r>
      <w:r w:rsidR="00C11E1B" w:rsidRPr="007D36CA">
        <w:rPr>
          <w:rFonts w:ascii="Arial" w:hAnsi="Arial" w:cs="Arial"/>
          <w:color w:val="000000" w:themeColor="text1"/>
          <w:sz w:val="22"/>
          <w:szCs w:val="22"/>
        </w:rPr>
        <w:t xml:space="preserve"> </w:t>
      </w:r>
      <w:r w:rsidRPr="007D36CA">
        <w:rPr>
          <w:rFonts w:ascii="Arial" w:hAnsi="Arial" w:cs="Arial"/>
          <w:color w:val="000000" w:themeColor="text1"/>
          <w:sz w:val="22"/>
          <w:szCs w:val="22"/>
        </w:rPr>
        <w:t xml:space="preserve"> </w:t>
      </w:r>
    </w:p>
    <w:p w14:paraId="06C4019D" w14:textId="77777777" w:rsidR="00C11E1B" w:rsidRPr="007D36CA" w:rsidRDefault="00C11E1B" w:rsidP="007D36CA">
      <w:pPr>
        <w:spacing w:line="360" w:lineRule="auto"/>
        <w:rPr>
          <w:rFonts w:ascii="Arial" w:hAnsi="Arial" w:cs="Arial"/>
          <w:color w:val="000000" w:themeColor="text1"/>
          <w:sz w:val="22"/>
          <w:szCs w:val="22"/>
        </w:rPr>
      </w:pPr>
    </w:p>
    <w:p w14:paraId="287E8D06" w14:textId="781F89D7" w:rsidR="009E338E" w:rsidRPr="007D36CA" w:rsidRDefault="00C11E1B" w:rsidP="007D36CA">
      <w:pPr>
        <w:spacing w:line="360" w:lineRule="auto"/>
        <w:rPr>
          <w:rFonts w:ascii="Arial" w:hAnsi="Arial" w:cs="Arial"/>
          <w:color w:val="000000" w:themeColor="text1"/>
          <w:sz w:val="22"/>
          <w:szCs w:val="22"/>
        </w:rPr>
      </w:pPr>
      <w:r w:rsidRPr="007D36CA">
        <w:rPr>
          <w:rFonts w:ascii="Arial" w:hAnsi="Arial" w:cs="Arial"/>
          <w:color w:val="000000" w:themeColor="text1"/>
          <w:sz w:val="22"/>
          <w:szCs w:val="22"/>
        </w:rPr>
        <w:t>“</w:t>
      </w:r>
      <w:r w:rsidR="009E338E" w:rsidRPr="007D36CA">
        <w:rPr>
          <w:rFonts w:ascii="Arial" w:hAnsi="Arial" w:cs="Arial"/>
          <w:color w:val="000000" w:themeColor="text1"/>
          <w:sz w:val="22"/>
          <w:szCs w:val="22"/>
        </w:rPr>
        <w:t xml:space="preserve">Paris La Défense </w:t>
      </w:r>
      <w:r w:rsidRPr="007D36CA">
        <w:rPr>
          <w:rFonts w:ascii="Arial" w:hAnsi="Arial" w:cs="Arial"/>
          <w:color w:val="000000" w:themeColor="text1"/>
          <w:sz w:val="22"/>
          <w:szCs w:val="22"/>
        </w:rPr>
        <w:t>A</w:t>
      </w:r>
      <w:r w:rsidR="009E338E" w:rsidRPr="007D36CA">
        <w:rPr>
          <w:rFonts w:ascii="Arial" w:hAnsi="Arial" w:cs="Arial"/>
          <w:color w:val="000000" w:themeColor="text1"/>
          <w:sz w:val="22"/>
          <w:szCs w:val="22"/>
        </w:rPr>
        <w:t xml:space="preserve">rena is another </w:t>
      </w:r>
      <w:r w:rsidRPr="007D36CA">
        <w:rPr>
          <w:rFonts w:ascii="Arial" w:hAnsi="Arial" w:cs="Arial"/>
          <w:color w:val="000000" w:themeColor="text1"/>
          <w:sz w:val="22"/>
          <w:szCs w:val="22"/>
        </w:rPr>
        <w:t>outstanding</w:t>
      </w:r>
      <w:r w:rsidR="009E338E" w:rsidRPr="007D36CA">
        <w:rPr>
          <w:rFonts w:ascii="Arial" w:hAnsi="Arial" w:cs="Arial"/>
          <w:color w:val="000000" w:themeColor="text1"/>
          <w:sz w:val="22"/>
          <w:szCs w:val="22"/>
        </w:rPr>
        <w:t xml:space="preserve"> showcase</w:t>
      </w:r>
      <w:r w:rsidRPr="007D36CA">
        <w:rPr>
          <w:rFonts w:ascii="Arial" w:hAnsi="Arial" w:cs="Arial"/>
          <w:color w:val="000000" w:themeColor="text1"/>
          <w:sz w:val="22"/>
          <w:szCs w:val="22"/>
        </w:rPr>
        <w:t xml:space="preserve"> in Europe for Riedel technology</w:t>
      </w:r>
      <w:r w:rsidR="00517EF0" w:rsidRPr="007D36CA">
        <w:rPr>
          <w:rFonts w:ascii="Arial" w:hAnsi="Arial" w:cs="Arial"/>
          <w:color w:val="000000" w:themeColor="text1"/>
          <w:sz w:val="22"/>
          <w:szCs w:val="22"/>
        </w:rPr>
        <w:t xml:space="preserve">, highlighting </w:t>
      </w:r>
      <w:r w:rsidRPr="007D36CA">
        <w:rPr>
          <w:rFonts w:ascii="Arial" w:hAnsi="Arial" w:cs="Arial"/>
          <w:color w:val="000000" w:themeColor="text1"/>
          <w:sz w:val="22"/>
          <w:szCs w:val="22"/>
        </w:rPr>
        <w:t xml:space="preserve">how our communications and real-time network solutions are able to fulfill even the most complex requirements of arenas and stadiums,” </w:t>
      </w:r>
      <w:r w:rsidR="009E338E" w:rsidRPr="007D36CA">
        <w:rPr>
          <w:rFonts w:ascii="Arial" w:hAnsi="Arial" w:cs="Arial"/>
          <w:color w:val="000000" w:themeColor="text1"/>
          <w:sz w:val="22"/>
          <w:szCs w:val="22"/>
        </w:rPr>
        <w:t>said Franck Berger, General Manager, France and Africa, Riedel Communications</w:t>
      </w:r>
      <w:r w:rsidRPr="007D36CA">
        <w:rPr>
          <w:rFonts w:ascii="Arial" w:hAnsi="Arial" w:cs="Arial"/>
          <w:color w:val="000000" w:themeColor="text1"/>
          <w:sz w:val="22"/>
          <w:szCs w:val="22"/>
        </w:rPr>
        <w:t>. “</w:t>
      </w:r>
      <w:r w:rsidR="00613FC5" w:rsidRPr="007D36CA">
        <w:rPr>
          <w:rFonts w:ascii="Arial" w:hAnsi="Arial" w:cs="Arial"/>
          <w:color w:val="000000" w:themeColor="text1"/>
          <w:sz w:val="22"/>
          <w:szCs w:val="22"/>
        </w:rPr>
        <w:t xml:space="preserve">Bolero has proven to be a </w:t>
      </w:r>
      <w:r w:rsidR="007C0D73" w:rsidRPr="007D36CA">
        <w:rPr>
          <w:rFonts w:ascii="Arial" w:hAnsi="Arial" w:cs="Arial"/>
          <w:color w:val="000000" w:themeColor="text1"/>
          <w:sz w:val="22"/>
          <w:szCs w:val="22"/>
        </w:rPr>
        <w:t>game</w:t>
      </w:r>
      <w:r w:rsidR="007C0D73">
        <w:rPr>
          <w:rFonts w:ascii="Arial" w:hAnsi="Arial" w:cs="Arial"/>
          <w:color w:val="000000" w:themeColor="text1"/>
          <w:sz w:val="22"/>
          <w:szCs w:val="22"/>
        </w:rPr>
        <w:t>-</w:t>
      </w:r>
      <w:r w:rsidR="00613FC5" w:rsidRPr="007D36CA">
        <w:rPr>
          <w:rFonts w:ascii="Arial" w:hAnsi="Arial" w:cs="Arial"/>
          <w:color w:val="000000" w:themeColor="text1"/>
          <w:sz w:val="22"/>
          <w:szCs w:val="22"/>
        </w:rPr>
        <w:t>changer f</w:t>
      </w:r>
      <w:r w:rsidR="009E338E" w:rsidRPr="007D36CA">
        <w:rPr>
          <w:rFonts w:ascii="Arial" w:hAnsi="Arial" w:cs="Arial"/>
          <w:color w:val="000000" w:themeColor="text1"/>
          <w:sz w:val="22"/>
          <w:szCs w:val="22"/>
        </w:rPr>
        <w:t>or wireless communications</w:t>
      </w:r>
      <w:r w:rsidR="003D1A40" w:rsidRPr="007D36CA">
        <w:rPr>
          <w:rFonts w:ascii="Arial" w:hAnsi="Arial" w:cs="Arial"/>
          <w:color w:val="000000" w:themeColor="text1"/>
          <w:sz w:val="22"/>
          <w:szCs w:val="22"/>
        </w:rPr>
        <w:t>,</w:t>
      </w:r>
      <w:r w:rsidR="00176965" w:rsidRPr="007D36CA">
        <w:rPr>
          <w:rFonts w:ascii="Arial" w:hAnsi="Arial" w:cs="Arial"/>
          <w:color w:val="000000" w:themeColor="text1"/>
          <w:sz w:val="22"/>
          <w:szCs w:val="22"/>
        </w:rPr>
        <w:t xml:space="preserve"> </w:t>
      </w:r>
      <w:r w:rsidR="003D1A40" w:rsidRPr="007D36CA">
        <w:rPr>
          <w:rFonts w:ascii="Arial" w:hAnsi="Arial" w:cs="Arial"/>
          <w:color w:val="000000" w:themeColor="text1"/>
          <w:sz w:val="22"/>
          <w:szCs w:val="22"/>
        </w:rPr>
        <w:t xml:space="preserve">especially </w:t>
      </w:r>
      <w:r w:rsidR="00613FC5" w:rsidRPr="007D36CA">
        <w:rPr>
          <w:rFonts w:ascii="Arial" w:hAnsi="Arial" w:cs="Arial"/>
          <w:color w:val="000000" w:themeColor="text1"/>
          <w:sz w:val="22"/>
          <w:szCs w:val="22"/>
        </w:rPr>
        <w:t>when paired</w:t>
      </w:r>
      <w:r w:rsidR="009E338E" w:rsidRPr="007D36CA">
        <w:rPr>
          <w:rFonts w:ascii="Arial" w:hAnsi="Arial" w:cs="Arial"/>
          <w:color w:val="000000" w:themeColor="text1"/>
          <w:sz w:val="22"/>
          <w:szCs w:val="22"/>
        </w:rPr>
        <w:t xml:space="preserve"> with </w:t>
      </w:r>
      <w:r w:rsidR="00517EF0" w:rsidRPr="007D36CA">
        <w:rPr>
          <w:rFonts w:ascii="Arial" w:hAnsi="Arial" w:cs="Arial"/>
          <w:color w:val="000000" w:themeColor="text1"/>
          <w:sz w:val="22"/>
          <w:szCs w:val="22"/>
        </w:rPr>
        <w:t xml:space="preserve">the award-winning </w:t>
      </w:r>
      <w:r w:rsidR="00613FC5" w:rsidRPr="007D36CA">
        <w:rPr>
          <w:rFonts w:ascii="Arial" w:hAnsi="Arial" w:cs="Arial"/>
          <w:color w:val="000000" w:themeColor="text1"/>
          <w:sz w:val="22"/>
          <w:szCs w:val="22"/>
        </w:rPr>
        <w:t xml:space="preserve">Artist, </w:t>
      </w:r>
      <w:r w:rsidR="00517EF0" w:rsidRPr="007D36CA">
        <w:rPr>
          <w:rFonts w:ascii="Arial" w:hAnsi="Arial" w:cs="Arial"/>
          <w:color w:val="000000" w:themeColor="text1"/>
          <w:sz w:val="22"/>
          <w:szCs w:val="22"/>
        </w:rPr>
        <w:t xml:space="preserve">our </w:t>
      </w:r>
      <w:r w:rsidR="009E338E" w:rsidRPr="007D36CA">
        <w:rPr>
          <w:rFonts w:ascii="Arial" w:hAnsi="Arial" w:cs="Arial"/>
          <w:color w:val="000000" w:themeColor="text1"/>
          <w:sz w:val="22"/>
          <w:szCs w:val="22"/>
        </w:rPr>
        <w:t>multifunction</w:t>
      </w:r>
      <w:r w:rsidR="00613FC5" w:rsidRPr="007D36CA">
        <w:rPr>
          <w:rFonts w:ascii="Arial" w:hAnsi="Arial" w:cs="Arial"/>
          <w:color w:val="000000" w:themeColor="text1"/>
          <w:sz w:val="22"/>
          <w:szCs w:val="22"/>
        </w:rPr>
        <w:t>al</w:t>
      </w:r>
      <w:r w:rsidR="009E338E" w:rsidRPr="007D36CA">
        <w:rPr>
          <w:rFonts w:ascii="Arial" w:hAnsi="Arial" w:cs="Arial"/>
          <w:color w:val="000000" w:themeColor="text1"/>
          <w:sz w:val="22"/>
          <w:szCs w:val="22"/>
        </w:rPr>
        <w:t xml:space="preserve"> </w:t>
      </w:r>
      <w:r w:rsidR="00517EF0" w:rsidRPr="007D36CA">
        <w:rPr>
          <w:rFonts w:ascii="Arial" w:hAnsi="Arial" w:cs="Arial"/>
          <w:color w:val="000000" w:themeColor="text1"/>
          <w:sz w:val="22"/>
          <w:szCs w:val="22"/>
        </w:rPr>
        <w:t xml:space="preserve">SmartPanel </w:t>
      </w:r>
      <w:r w:rsidR="009E338E" w:rsidRPr="007D36CA">
        <w:rPr>
          <w:rFonts w:ascii="Arial" w:hAnsi="Arial" w:cs="Arial"/>
          <w:color w:val="000000" w:themeColor="text1"/>
          <w:sz w:val="22"/>
          <w:szCs w:val="22"/>
        </w:rPr>
        <w:t>user interfac</w:t>
      </w:r>
      <w:r w:rsidR="00517EF0" w:rsidRPr="007D36CA">
        <w:rPr>
          <w:rFonts w:ascii="Arial" w:hAnsi="Arial" w:cs="Arial"/>
          <w:color w:val="000000" w:themeColor="text1"/>
          <w:sz w:val="22"/>
          <w:szCs w:val="22"/>
        </w:rPr>
        <w:t>e</w:t>
      </w:r>
      <w:r w:rsidR="00613FC5" w:rsidRPr="007D36CA">
        <w:rPr>
          <w:rFonts w:ascii="Arial" w:hAnsi="Arial" w:cs="Arial"/>
          <w:color w:val="000000" w:themeColor="text1"/>
          <w:sz w:val="22"/>
          <w:szCs w:val="22"/>
        </w:rPr>
        <w:t xml:space="preserve">, and MediorNet’s industry-leading signal transport </w:t>
      </w:r>
      <w:r w:rsidR="007C0D73">
        <w:rPr>
          <w:rFonts w:ascii="Arial" w:hAnsi="Arial" w:cs="Arial"/>
          <w:color w:val="000000" w:themeColor="text1"/>
          <w:sz w:val="22"/>
          <w:szCs w:val="22"/>
        </w:rPr>
        <w:t>and</w:t>
      </w:r>
      <w:r w:rsidR="007C0D73" w:rsidRPr="007D36CA">
        <w:rPr>
          <w:rFonts w:ascii="Arial" w:hAnsi="Arial" w:cs="Arial"/>
          <w:color w:val="000000" w:themeColor="text1"/>
          <w:sz w:val="22"/>
          <w:szCs w:val="22"/>
        </w:rPr>
        <w:t xml:space="preserve"> </w:t>
      </w:r>
      <w:r w:rsidR="00176965" w:rsidRPr="007D36CA">
        <w:rPr>
          <w:rFonts w:ascii="Arial" w:hAnsi="Arial" w:cs="Arial"/>
          <w:color w:val="000000" w:themeColor="text1"/>
          <w:sz w:val="22"/>
          <w:szCs w:val="22"/>
        </w:rPr>
        <w:t xml:space="preserve">processing </w:t>
      </w:r>
      <w:r w:rsidR="00613FC5" w:rsidRPr="007D36CA">
        <w:rPr>
          <w:rFonts w:ascii="Arial" w:hAnsi="Arial" w:cs="Arial"/>
          <w:color w:val="000000" w:themeColor="text1"/>
          <w:sz w:val="22"/>
          <w:szCs w:val="22"/>
        </w:rPr>
        <w:t xml:space="preserve">capabilities. This high-profile arena installation is just one more example of how </w:t>
      </w:r>
      <w:r w:rsidR="009E338E" w:rsidRPr="007D36CA">
        <w:rPr>
          <w:rFonts w:ascii="Arial" w:hAnsi="Arial" w:cs="Arial"/>
          <w:color w:val="000000" w:themeColor="text1"/>
          <w:sz w:val="22"/>
          <w:szCs w:val="22"/>
        </w:rPr>
        <w:t xml:space="preserve">unique and agile </w:t>
      </w:r>
      <w:r w:rsidR="00613FC5" w:rsidRPr="007D36CA">
        <w:rPr>
          <w:rFonts w:ascii="Arial" w:hAnsi="Arial" w:cs="Arial"/>
          <w:color w:val="000000" w:themeColor="text1"/>
          <w:sz w:val="22"/>
          <w:szCs w:val="22"/>
        </w:rPr>
        <w:t xml:space="preserve">Riedel </w:t>
      </w:r>
      <w:r w:rsidR="00E742A3" w:rsidRPr="007D36CA">
        <w:rPr>
          <w:rFonts w:ascii="Arial" w:hAnsi="Arial" w:cs="Arial"/>
          <w:color w:val="000000" w:themeColor="text1"/>
          <w:sz w:val="22"/>
          <w:szCs w:val="22"/>
        </w:rPr>
        <w:t xml:space="preserve">solutions really </w:t>
      </w:r>
      <w:r w:rsidR="00613FC5" w:rsidRPr="007D36CA">
        <w:rPr>
          <w:rFonts w:ascii="Arial" w:hAnsi="Arial" w:cs="Arial"/>
          <w:color w:val="000000" w:themeColor="text1"/>
          <w:sz w:val="22"/>
          <w:szCs w:val="22"/>
        </w:rPr>
        <w:t>are,</w:t>
      </w:r>
      <w:r w:rsidR="009E338E" w:rsidRPr="007D36CA">
        <w:rPr>
          <w:rFonts w:ascii="Arial" w:hAnsi="Arial" w:cs="Arial"/>
          <w:color w:val="000000" w:themeColor="text1"/>
          <w:sz w:val="22"/>
          <w:szCs w:val="22"/>
        </w:rPr>
        <w:t xml:space="preserve"> not only </w:t>
      </w:r>
      <w:r w:rsidR="00613FC5" w:rsidRPr="007D36CA">
        <w:rPr>
          <w:rFonts w:ascii="Arial" w:hAnsi="Arial" w:cs="Arial"/>
          <w:color w:val="000000" w:themeColor="text1"/>
          <w:sz w:val="22"/>
          <w:szCs w:val="22"/>
        </w:rPr>
        <w:t xml:space="preserve">for </w:t>
      </w:r>
      <w:r w:rsidR="00A066CF" w:rsidRPr="007D36CA">
        <w:rPr>
          <w:rFonts w:ascii="Arial" w:hAnsi="Arial" w:cs="Arial"/>
          <w:color w:val="000000" w:themeColor="text1"/>
          <w:sz w:val="22"/>
          <w:szCs w:val="22"/>
        </w:rPr>
        <w:t xml:space="preserve">sports </w:t>
      </w:r>
      <w:r w:rsidR="00613FC5" w:rsidRPr="007D36CA">
        <w:rPr>
          <w:rFonts w:ascii="Arial" w:hAnsi="Arial" w:cs="Arial"/>
          <w:color w:val="000000" w:themeColor="text1"/>
          <w:sz w:val="22"/>
          <w:szCs w:val="22"/>
        </w:rPr>
        <w:t>broadcast</w:t>
      </w:r>
      <w:r w:rsidR="009E338E" w:rsidRPr="007D36CA">
        <w:rPr>
          <w:rFonts w:ascii="Arial" w:hAnsi="Arial" w:cs="Arial"/>
          <w:color w:val="000000" w:themeColor="text1"/>
          <w:sz w:val="22"/>
          <w:szCs w:val="22"/>
        </w:rPr>
        <w:t xml:space="preserve"> but also for event</w:t>
      </w:r>
      <w:r w:rsidR="00613FC5" w:rsidRPr="007D36CA">
        <w:rPr>
          <w:rFonts w:ascii="Arial" w:hAnsi="Arial" w:cs="Arial"/>
          <w:color w:val="000000" w:themeColor="text1"/>
          <w:sz w:val="22"/>
          <w:szCs w:val="22"/>
        </w:rPr>
        <w:t>s</w:t>
      </w:r>
      <w:r w:rsidR="009E338E" w:rsidRPr="007D36CA">
        <w:rPr>
          <w:rFonts w:ascii="Arial" w:hAnsi="Arial" w:cs="Arial"/>
          <w:color w:val="000000" w:themeColor="text1"/>
          <w:sz w:val="22"/>
          <w:szCs w:val="22"/>
        </w:rPr>
        <w:t xml:space="preserve"> and entertainment</w:t>
      </w:r>
      <w:r w:rsidRPr="007D36CA">
        <w:rPr>
          <w:rFonts w:ascii="Arial" w:hAnsi="Arial" w:cs="Arial"/>
          <w:color w:val="000000" w:themeColor="text1"/>
          <w:sz w:val="22"/>
          <w:szCs w:val="22"/>
        </w:rPr>
        <w:t>.”</w:t>
      </w:r>
    </w:p>
    <w:p w14:paraId="19F4E05F" w14:textId="77777777" w:rsidR="00517EF0" w:rsidRPr="007D36CA" w:rsidRDefault="00517EF0" w:rsidP="007D36CA">
      <w:pPr>
        <w:spacing w:line="360" w:lineRule="auto"/>
        <w:rPr>
          <w:rFonts w:ascii="Arial" w:hAnsi="Arial" w:cs="Arial"/>
          <w:color w:val="000000" w:themeColor="text1"/>
          <w:sz w:val="22"/>
          <w:szCs w:val="22"/>
        </w:rPr>
      </w:pPr>
    </w:p>
    <w:p w14:paraId="62505109" w14:textId="77777777" w:rsidR="005A4049" w:rsidRPr="007D36CA" w:rsidRDefault="005A4049" w:rsidP="007D36CA">
      <w:pPr>
        <w:spacing w:line="360" w:lineRule="auto"/>
        <w:rPr>
          <w:rFonts w:ascii="Arial" w:hAnsi="Arial" w:cs="Arial"/>
          <w:sz w:val="22"/>
          <w:szCs w:val="22"/>
        </w:rPr>
      </w:pPr>
      <w:r w:rsidRPr="007D36CA">
        <w:rPr>
          <w:rFonts w:ascii="Arial" w:hAnsi="Arial" w:cs="Arial"/>
          <w:sz w:val="22"/>
          <w:szCs w:val="22"/>
        </w:rPr>
        <w:t xml:space="preserve">Further information about Riedel and the company’s products is available at </w:t>
      </w:r>
      <w:hyperlink r:id="rId25" w:history="1">
        <w:r w:rsidR="00424F71" w:rsidRPr="007D36CA">
          <w:rPr>
            <w:rStyle w:val="Hyperlink"/>
            <w:rFonts w:ascii="Arial" w:hAnsi="Arial" w:cs="Arial"/>
            <w:sz w:val="22"/>
            <w:szCs w:val="22"/>
          </w:rPr>
          <w:t>www.riedel.net</w:t>
        </w:r>
      </w:hyperlink>
      <w:r w:rsidRPr="007D36CA">
        <w:rPr>
          <w:rFonts w:ascii="Arial" w:hAnsi="Arial" w:cs="Arial"/>
          <w:sz w:val="22"/>
          <w:szCs w:val="22"/>
        </w:rPr>
        <w:t>.</w:t>
      </w:r>
      <w:r w:rsidR="00424F71" w:rsidRPr="007D36CA">
        <w:rPr>
          <w:rFonts w:ascii="Arial" w:hAnsi="Arial" w:cs="Arial"/>
          <w:sz w:val="22"/>
          <w:szCs w:val="22"/>
        </w:rPr>
        <w:t xml:space="preserve"> </w:t>
      </w:r>
    </w:p>
    <w:p w14:paraId="3E41ACC6" w14:textId="77777777" w:rsidR="005A4049" w:rsidRPr="007D36CA" w:rsidRDefault="005A4049" w:rsidP="007D36CA">
      <w:pPr>
        <w:spacing w:line="360" w:lineRule="auto"/>
        <w:rPr>
          <w:rFonts w:ascii="Arial" w:hAnsi="Arial" w:cs="Arial"/>
          <w:sz w:val="22"/>
          <w:szCs w:val="22"/>
        </w:rPr>
      </w:pPr>
    </w:p>
    <w:p w14:paraId="788DEDFC" w14:textId="77777777" w:rsidR="005A4049" w:rsidRPr="007D36CA" w:rsidRDefault="005A4049" w:rsidP="007D36CA">
      <w:pPr>
        <w:pStyle w:val="HTMLBody"/>
        <w:autoSpaceDE/>
        <w:autoSpaceDN/>
        <w:adjustRightInd/>
        <w:spacing w:line="360" w:lineRule="auto"/>
        <w:jc w:val="center"/>
        <w:rPr>
          <w:rFonts w:cs="Arial"/>
          <w:sz w:val="22"/>
          <w:szCs w:val="22"/>
        </w:rPr>
      </w:pPr>
      <w:r w:rsidRPr="007D36CA">
        <w:rPr>
          <w:rFonts w:cs="Arial"/>
          <w:sz w:val="22"/>
          <w:szCs w:val="22"/>
        </w:rPr>
        <w:t># # #</w:t>
      </w:r>
    </w:p>
    <w:p w14:paraId="77EFD661" w14:textId="77777777" w:rsidR="005365AB" w:rsidRPr="007D36CA" w:rsidRDefault="005365AB" w:rsidP="007D36CA">
      <w:pPr>
        <w:spacing w:line="360" w:lineRule="auto"/>
        <w:rPr>
          <w:rFonts w:ascii="Arial" w:hAnsi="Arial" w:cs="Arial"/>
          <w:b/>
          <w:bCs/>
          <w:sz w:val="22"/>
          <w:szCs w:val="22"/>
        </w:rPr>
      </w:pPr>
    </w:p>
    <w:p w14:paraId="47002E90" w14:textId="77777777" w:rsidR="00443D4B" w:rsidRPr="007D36CA" w:rsidRDefault="00443D4B" w:rsidP="007D36CA">
      <w:pPr>
        <w:rPr>
          <w:rFonts w:ascii="Arial" w:hAnsi="Arial" w:cs="Arial"/>
          <w:sz w:val="20"/>
          <w:szCs w:val="20"/>
        </w:rPr>
      </w:pPr>
      <w:r w:rsidRPr="007D36CA">
        <w:rPr>
          <w:rFonts w:ascii="Arial" w:hAnsi="Arial" w:cs="Arial"/>
          <w:b/>
          <w:bCs/>
          <w:sz w:val="20"/>
          <w:szCs w:val="20"/>
        </w:rPr>
        <w:lastRenderedPageBreak/>
        <w:t xml:space="preserve">About Riedel Communications </w:t>
      </w:r>
    </w:p>
    <w:p w14:paraId="6D0736BB" w14:textId="3714237B" w:rsidR="00443D4B" w:rsidRPr="007D36CA" w:rsidRDefault="00443D4B" w:rsidP="007D36CA">
      <w:pPr>
        <w:rPr>
          <w:rFonts w:ascii="Arial" w:hAnsi="Arial" w:cs="Arial"/>
          <w:bCs/>
          <w:sz w:val="20"/>
          <w:szCs w:val="20"/>
        </w:rPr>
      </w:pPr>
      <w:r w:rsidRPr="007D36CA">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7D36CA">
        <w:rPr>
          <w:rFonts w:ascii="Arial" w:hAnsi="Arial" w:cs="Arial"/>
          <w:bCs/>
          <w:sz w:val="20"/>
          <w:szCs w:val="20"/>
        </w:rPr>
        <w:t xml:space="preserve">Riedel is headquartered in Wuppertal, Germany, and employs over </w:t>
      </w:r>
      <w:r w:rsidR="0040263E" w:rsidRPr="007D36CA">
        <w:rPr>
          <w:rFonts w:ascii="Arial" w:hAnsi="Arial" w:cs="Arial"/>
          <w:bCs/>
          <w:sz w:val="20"/>
          <w:szCs w:val="20"/>
        </w:rPr>
        <w:t>7</w:t>
      </w:r>
      <w:r w:rsidRPr="007D36CA">
        <w:rPr>
          <w:rFonts w:ascii="Arial" w:hAnsi="Arial" w:cs="Arial"/>
          <w:bCs/>
          <w:sz w:val="20"/>
          <w:szCs w:val="20"/>
        </w:rPr>
        <w:t xml:space="preserve">00 people in </w:t>
      </w:r>
      <w:r w:rsidR="00137294" w:rsidRPr="007D36CA">
        <w:rPr>
          <w:rFonts w:ascii="Arial" w:hAnsi="Arial" w:cs="Arial"/>
          <w:bCs/>
          <w:sz w:val="20"/>
          <w:szCs w:val="20"/>
        </w:rPr>
        <w:t>2</w:t>
      </w:r>
      <w:r w:rsidR="0040263E" w:rsidRPr="007D36CA">
        <w:rPr>
          <w:rFonts w:ascii="Arial" w:hAnsi="Arial" w:cs="Arial"/>
          <w:bCs/>
          <w:sz w:val="20"/>
          <w:szCs w:val="20"/>
        </w:rPr>
        <w:t>5</w:t>
      </w:r>
      <w:r w:rsidR="00137294" w:rsidRPr="007D36CA">
        <w:rPr>
          <w:rFonts w:ascii="Arial" w:hAnsi="Arial" w:cs="Arial"/>
          <w:bCs/>
          <w:sz w:val="20"/>
          <w:szCs w:val="20"/>
        </w:rPr>
        <w:t xml:space="preserve"> </w:t>
      </w:r>
      <w:r w:rsidRPr="007D36CA">
        <w:rPr>
          <w:rFonts w:ascii="Arial" w:hAnsi="Arial" w:cs="Arial"/>
          <w:bCs/>
          <w:sz w:val="20"/>
          <w:szCs w:val="20"/>
        </w:rPr>
        <w:t>locations throughout Europe, Australia, Asia, and the Americas.</w:t>
      </w:r>
    </w:p>
    <w:p w14:paraId="48CB9DC4" w14:textId="77777777" w:rsidR="00443D4B" w:rsidRPr="007D36CA" w:rsidRDefault="00443D4B" w:rsidP="007D36CA">
      <w:pPr>
        <w:rPr>
          <w:rFonts w:ascii="Arial" w:hAnsi="Arial" w:cs="Arial"/>
          <w:sz w:val="20"/>
          <w:szCs w:val="20"/>
        </w:rPr>
      </w:pPr>
    </w:p>
    <w:p w14:paraId="46704F87" w14:textId="77777777" w:rsidR="00443D4B" w:rsidRPr="007D36CA" w:rsidRDefault="00443D4B" w:rsidP="007D36CA">
      <w:pPr>
        <w:rPr>
          <w:rFonts w:ascii="Arial" w:eastAsia="Arial" w:hAnsi="Arial" w:cs="Arial"/>
          <w:sz w:val="20"/>
          <w:szCs w:val="20"/>
        </w:rPr>
      </w:pPr>
      <w:r w:rsidRPr="007D36CA">
        <w:rPr>
          <w:rFonts w:ascii="Arial" w:eastAsia="MS Mincho" w:hAnsi="Arial" w:cs="Arial"/>
          <w:sz w:val="20"/>
          <w:szCs w:val="20"/>
        </w:rPr>
        <w:t>All trademarks appearing herein are the property of their respective owners.</w:t>
      </w:r>
    </w:p>
    <w:p w14:paraId="5DA7DA63" w14:textId="77777777" w:rsidR="005A4049" w:rsidRPr="007D36CA" w:rsidRDefault="005A4049" w:rsidP="007D36CA">
      <w:pPr>
        <w:rPr>
          <w:rFonts w:ascii="Arial" w:hAnsi="Arial" w:cs="Arial"/>
          <w:sz w:val="20"/>
          <w:szCs w:val="20"/>
        </w:rPr>
      </w:pPr>
    </w:p>
    <w:sectPr w:rsidR="005A4049" w:rsidRPr="007D36CA" w:rsidSect="005A4049">
      <w:footerReference w:type="default" r:id="rId26"/>
      <w:headerReference w:type="first" r:id="rId27"/>
      <w:footerReference w:type="first" r:id="rId28"/>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9ECBDE" w14:textId="77777777" w:rsidR="00CC2F4E" w:rsidRDefault="00CC2F4E">
      <w:r>
        <w:separator/>
      </w:r>
    </w:p>
  </w:endnote>
  <w:endnote w:type="continuationSeparator" w:id="0">
    <w:p w14:paraId="3120133D" w14:textId="77777777" w:rsidR="00CC2F4E" w:rsidRDefault="00CC2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35EC9" w14:textId="1358273D" w:rsidR="00C30A7F" w:rsidRPr="0006569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840954">
      <w:rPr>
        <w:rFonts w:ascii="Arial" w:hAnsi="Arial" w:cs="Arial"/>
        <w:sz w:val="20"/>
        <w:szCs w:val="20"/>
      </w:rPr>
      <w:t>3</w:t>
    </w:r>
    <w:r w:rsidRPr="009316A1">
      <w:rPr>
        <w:rFonts w:ascii="Arial" w:hAnsi="Arial" w:cs="Arial"/>
        <w:sz w:val="20"/>
        <w:szCs w:val="20"/>
        <w:lang w:val="en-GB"/>
      </w:rPr>
      <w:t xml:space="preserve"> of </w:t>
    </w:r>
    <w:r w:rsidR="00E167DC">
      <w:rPr>
        <w:rFonts w:ascii="Arial" w:hAnsi="Arial" w:cs="Arial"/>
        <w:sz w:val="20"/>
        <w:szCs w:val="20"/>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992F7" w14:textId="77777777" w:rsidR="00C30A7F" w:rsidRPr="000F5EE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CB6790"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CB6790" w:rsidRPr="009316A1">
      <w:rPr>
        <w:rFonts w:ascii="Arial" w:hAnsi="Arial" w:cs="Arial"/>
        <w:sz w:val="20"/>
        <w:szCs w:val="20"/>
      </w:rPr>
      <w:fldChar w:fldCharType="separate"/>
    </w:r>
    <w:r w:rsidR="00A066CF">
      <w:rPr>
        <w:rFonts w:ascii="Arial" w:hAnsi="Arial" w:cs="Arial"/>
        <w:noProof/>
        <w:sz w:val="20"/>
        <w:szCs w:val="20"/>
        <w:lang w:val="en-GB"/>
      </w:rPr>
      <w:t>1</w:t>
    </w:r>
    <w:r w:rsidR="00CB6790" w:rsidRPr="009316A1">
      <w:rPr>
        <w:rFonts w:ascii="Arial" w:hAnsi="Arial" w:cs="Arial"/>
        <w:sz w:val="20"/>
        <w:szCs w:val="20"/>
      </w:rPr>
      <w:fldChar w:fldCharType="end"/>
    </w:r>
    <w:r w:rsidRPr="009316A1">
      <w:rPr>
        <w:rFonts w:ascii="Arial" w:hAnsi="Arial" w:cs="Arial"/>
        <w:sz w:val="20"/>
        <w:szCs w:val="20"/>
        <w:lang w:val="en-GB"/>
      </w:rPr>
      <w:t xml:space="preserve"> of </w:t>
    </w:r>
    <w:r w:rsidR="00E167DC">
      <w:rPr>
        <w:rFonts w:ascii="Arial" w:hAnsi="Arial" w:cs="Arial"/>
        <w:sz w:val="20"/>
        <w:szCs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46678F" w14:textId="77777777" w:rsidR="00CC2F4E" w:rsidRDefault="00CC2F4E">
      <w:r>
        <w:separator/>
      </w:r>
    </w:p>
  </w:footnote>
  <w:footnote w:type="continuationSeparator" w:id="0">
    <w:p w14:paraId="104ABCCE" w14:textId="77777777" w:rsidR="00CC2F4E" w:rsidRDefault="00CC2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D047D" w14:textId="77777777" w:rsidR="00C30A7F" w:rsidRDefault="00CB77E4" w:rsidP="005A4049">
    <w:pPr>
      <w:pStyle w:val="Header"/>
      <w:jc w:val="right"/>
    </w:pPr>
    <w:r>
      <w:rPr>
        <w:noProof/>
      </w:rPr>
      <mc:AlternateContent>
        <mc:Choice Requires="wps">
          <w:drawing>
            <wp:anchor distT="0" distB="0" distL="114300" distR="114300" simplePos="0" relativeHeight="251656704" behindDoc="0" locked="0" layoutInCell="1" allowOverlap="1" wp14:anchorId="5795CC8E" wp14:editId="28D553E8">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CE46DA"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95CC8E"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" filled="f" stroked="f">
              <v:path arrowok="t"/>
              <v:textbox inset=",7.2pt,,7.2pt">
                <w:txbxContent>
                  <w:p w14:paraId="08CE46DA"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sidR="00C30A7F">
      <w:rPr>
        <w:noProof/>
      </w:rPr>
      <w:drawing>
        <wp:anchor distT="0" distB="0" distL="114300" distR="114300" simplePos="0" relativeHeight="251658752" behindDoc="1" locked="0" layoutInCell="1" allowOverlap="1" wp14:anchorId="1B00A979" wp14:editId="037257A9">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anchor>
      </w:drawing>
    </w:r>
    <w:r>
      <w:rPr>
        <w:noProof/>
      </w:rPr>
      <mc:AlternateContent>
        <mc:Choice Requires="wps">
          <w:drawing>
            <wp:anchor distT="0" distB="0" distL="114300" distR="114300" simplePos="0" relativeHeight="251657728" behindDoc="1" locked="0" layoutInCell="1" allowOverlap="1" wp14:anchorId="5499938F" wp14:editId="22BEB263">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0" y="0"/>
                  <wp:lineTo x="0" y="21360"/>
                  <wp:lineTo x="21556" y="21360"/>
                  <wp:lineTo x="21556" y="0"/>
                  <wp:lineTo x="0" y="0"/>
                </wp:wrapPolygon>
              </wp:wrapTight>
              <wp:docPr id="1"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ext uri="{AF507438-7753-43e0-B8FC-AC1667EBCBE1}"/>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6B3E96"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" fillcolor="#bb2129" stroked="f">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199A"/>
    <w:rsid w:val="00003BA4"/>
    <w:rsid w:val="0000576B"/>
    <w:rsid w:val="00011C99"/>
    <w:rsid w:val="0002050D"/>
    <w:rsid w:val="00021B66"/>
    <w:rsid w:val="0002499E"/>
    <w:rsid w:val="000249AD"/>
    <w:rsid w:val="000261AE"/>
    <w:rsid w:val="00030F42"/>
    <w:rsid w:val="0003370E"/>
    <w:rsid w:val="000339F6"/>
    <w:rsid w:val="0003466C"/>
    <w:rsid w:val="00035F63"/>
    <w:rsid w:val="000360A4"/>
    <w:rsid w:val="00051136"/>
    <w:rsid w:val="00051984"/>
    <w:rsid w:val="00052839"/>
    <w:rsid w:val="000555CA"/>
    <w:rsid w:val="0005700C"/>
    <w:rsid w:val="000575E9"/>
    <w:rsid w:val="00057D0D"/>
    <w:rsid w:val="000659F1"/>
    <w:rsid w:val="00065C89"/>
    <w:rsid w:val="0007144B"/>
    <w:rsid w:val="00072A14"/>
    <w:rsid w:val="0008066A"/>
    <w:rsid w:val="000814AC"/>
    <w:rsid w:val="00086B77"/>
    <w:rsid w:val="0008745A"/>
    <w:rsid w:val="000950DD"/>
    <w:rsid w:val="00095249"/>
    <w:rsid w:val="00095C16"/>
    <w:rsid w:val="000A087D"/>
    <w:rsid w:val="000A08FC"/>
    <w:rsid w:val="000A108A"/>
    <w:rsid w:val="000A3466"/>
    <w:rsid w:val="000B04B1"/>
    <w:rsid w:val="000B058C"/>
    <w:rsid w:val="000B219E"/>
    <w:rsid w:val="000B773D"/>
    <w:rsid w:val="000B7F74"/>
    <w:rsid w:val="000C05E6"/>
    <w:rsid w:val="000C0EB4"/>
    <w:rsid w:val="000C0F90"/>
    <w:rsid w:val="000C20B1"/>
    <w:rsid w:val="000C7DC0"/>
    <w:rsid w:val="000D4EA1"/>
    <w:rsid w:val="000D7229"/>
    <w:rsid w:val="000E174F"/>
    <w:rsid w:val="000F150C"/>
    <w:rsid w:val="000F44A3"/>
    <w:rsid w:val="000F5B8F"/>
    <w:rsid w:val="00103345"/>
    <w:rsid w:val="00106040"/>
    <w:rsid w:val="00110DF3"/>
    <w:rsid w:val="00111470"/>
    <w:rsid w:val="0011315B"/>
    <w:rsid w:val="00113B43"/>
    <w:rsid w:val="001141A3"/>
    <w:rsid w:val="00114B9F"/>
    <w:rsid w:val="00114F07"/>
    <w:rsid w:val="00115699"/>
    <w:rsid w:val="00116124"/>
    <w:rsid w:val="0011704D"/>
    <w:rsid w:val="00123921"/>
    <w:rsid w:val="00123C38"/>
    <w:rsid w:val="00127991"/>
    <w:rsid w:val="00130BD4"/>
    <w:rsid w:val="00131575"/>
    <w:rsid w:val="00131689"/>
    <w:rsid w:val="001362C6"/>
    <w:rsid w:val="00136B03"/>
    <w:rsid w:val="00137294"/>
    <w:rsid w:val="00137706"/>
    <w:rsid w:val="00143193"/>
    <w:rsid w:val="00146A02"/>
    <w:rsid w:val="00154653"/>
    <w:rsid w:val="00154FC9"/>
    <w:rsid w:val="0015653F"/>
    <w:rsid w:val="00157484"/>
    <w:rsid w:val="00162A5C"/>
    <w:rsid w:val="001641C1"/>
    <w:rsid w:val="00173832"/>
    <w:rsid w:val="00173C07"/>
    <w:rsid w:val="00176965"/>
    <w:rsid w:val="00176CB0"/>
    <w:rsid w:val="00177B3A"/>
    <w:rsid w:val="00180A85"/>
    <w:rsid w:val="00180D10"/>
    <w:rsid w:val="001911B5"/>
    <w:rsid w:val="00195577"/>
    <w:rsid w:val="00197291"/>
    <w:rsid w:val="001A0D87"/>
    <w:rsid w:val="001A1C14"/>
    <w:rsid w:val="001A1C5D"/>
    <w:rsid w:val="001A2823"/>
    <w:rsid w:val="001A3A3E"/>
    <w:rsid w:val="001A7523"/>
    <w:rsid w:val="001A7AD7"/>
    <w:rsid w:val="001B21C7"/>
    <w:rsid w:val="001B220D"/>
    <w:rsid w:val="001B3049"/>
    <w:rsid w:val="001B60E4"/>
    <w:rsid w:val="001B70CB"/>
    <w:rsid w:val="001C138F"/>
    <w:rsid w:val="001C1964"/>
    <w:rsid w:val="001C3430"/>
    <w:rsid w:val="001D1BE1"/>
    <w:rsid w:val="001D46E2"/>
    <w:rsid w:val="001D4DD3"/>
    <w:rsid w:val="001D5724"/>
    <w:rsid w:val="001E3CDA"/>
    <w:rsid w:val="001E7AB2"/>
    <w:rsid w:val="001F0A26"/>
    <w:rsid w:val="001F1861"/>
    <w:rsid w:val="001F3A9D"/>
    <w:rsid w:val="00204101"/>
    <w:rsid w:val="00204A6D"/>
    <w:rsid w:val="00211327"/>
    <w:rsid w:val="002176C2"/>
    <w:rsid w:val="002206F2"/>
    <w:rsid w:val="00222D42"/>
    <w:rsid w:val="002303E5"/>
    <w:rsid w:val="0023667E"/>
    <w:rsid w:val="00236C4F"/>
    <w:rsid w:val="00241632"/>
    <w:rsid w:val="00241E31"/>
    <w:rsid w:val="00241E42"/>
    <w:rsid w:val="0024285D"/>
    <w:rsid w:val="002475CC"/>
    <w:rsid w:val="002540D6"/>
    <w:rsid w:val="00254D40"/>
    <w:rsid w:val="002563FC"/>
    <w:rsid w:val="00260BD4"/>
    <w:rsid w:val="00266332"/>
    <w:rsid w:val="002707C2"/>
    <w:rsid w:val="002730D9"/>
    <w:rsid w:val="002734B5"/>
    <w:rsid w:val="002744A0"/>
    <w:rsid w:val="002752D4"/>
    <w:rsid w:val="00284074"/>
    <w:rsid w:val="00286542"/>
    <w:rsid w:val="0028687D"/>
    <w:rsid w:val="00290988"/>
    <w:rsid w:val="0029125B"/>
    <w:rsid w:val="00293E27"/>
    <w:rsid w:val="0029409E"/>
    <w:rsid w:val="0029688C"/>
    <w:rsid w:val="00297866"/>
    <w:rsid w:val="002A4EF1"/>
    <w:rsid w:val="002B0398"/>
    <w:rsid w:val="002B1186"/>
    <w:rsid w:val="002B1A76"/>
    <w:rsid w:val="002B26C9"/>
    <w:rsid w:val="002B32FE"/>
    <w:rsid w:val="002B3F01"/>
    <w:rsid w:val="002B616A"/>
    <w:rsid w:val="002C043A"/>
    <w:rsid w:val="002C5A3D"/>
    <w:rsid w:val="002D1577"/>
    <w:rsid w:val="002D1BD2"/>
    <w:rsid w:val="002D2AAA"/>
    <w:rsid w:val="002D5AE2"/>
    <w:rsid w:val="002D764B"/>
    <w:rsid w:val="002E673A"/>
    <w:rsid w:val="002E7285"/>
    <w:rsid w:val="002F1CC9"/>
    <w:rsid w:val="002F23EF"/>
    <w:rsid w:val="002F2CBB"/>
    <w:rsid w:val="002F5887"/>
    <w:rsid w:val="0030655E"/>
    <w:rsid w:val="00316260"/>
    <w:rsid w:val="00316D0A"/>
    <w:rsid w:val="00321D65"/>
    <w:rsid w:val="003273DC"/>
    <w:rsid w:val="00330D5E"/>
    <w:rsid w:val="00331534"/>
    <w:rsid w:val="00334F59"/>
    <w:rsid w:val="00337F4D"/>
    <w:rsid w:val="00343588"/>
    <w:rsid w:val="00346397"/>
    <w:rsid w:val="00350F73"/>
    <w:rsid w:val="00371922"/>
    <w:rsid w:val="00373F74"/>
    <w:rsid w:val="003779FA"/>
    <w:rsid w:val="0039369F"/>
    <w:rsid w:val="00395A58"/>
    <w:rsid w:val="00396822"/>
    <w:rsid w:val="003A1521"/>
    <w:rsid w:val="003A3837"/>
    <w:rsid w:val="003A6402"/>
    <w:rsid w:val="003A7670"/>
    <w:rsid w:val="003B0FD3"/>
    <w:rsid w:val="003B1B10"/>
    <w:rsid w:val="003B2A49"/>
    <w:rsid w:val="003B2B23"/>
    <w:rsid w:val="003B30D9"/>
    <w:rsid w:val="003B5419"/>
    <w:rsid w:val="003B5758"/>
    <w:rsid w:val="003B61B6"/>
    <w:rsid w:val="003B670C"/>
    <w:rsid w:val="003C1664"/>
    <w:rsid w:val="003C4429"/>
    <w:rsid w:val="003C5589"/>
    <w:rsid w:val="003C6BA3"/>
    <w:rsid w:val="003C7B40"/>
    <w:rsid w:val="003D1A40"/>
    <w:rsid w:val="003D2860"/>
    <w:rsid w:val="003D5BEA"/>
    <w:rsid w:val="003D664D"/>
    <w:rsid w:val="003E259E"/>
    <w:rsid w:val="003E4A1D"/>
    <w:rsid w:val="003E6EF1"/>
    <w:rsid w:val="003F4C47"/>
    <w:rsid w:val="003F64EB"/>
    <w:rsid w:val="004013E3"/>
    <w:rsid w:val="00401F31"/>
    <w:rsid w:val="0040263E"/>
    <w:rsid w:val="00404FBF"/>
    <w:rsid w:val="0040564A"/>
    <w:rsid w:val="00411A24"/>
    <w:rsid w:val="004130C7"/>
    <w:rsid w:val="00415830"/>
    <w:rsid w:val="00421BD1"/>
    <w:rsid w:val="00423A31"/>
    <w:rsid w:val="00424F71"/>
    <w:rsid w:val="0042775E"/>
    <w:rsid w:val="0043598D"/>
    <w:rsid w:val="00435E5D"/>
    <w:rsid w:val="0043682D"/>
    <w:rsid w:val="004405DB"/>
    <w:rsid w:val="00443D4B"/>
    <w:rsid w:val="00450A4F"/>
    <w:rsid w:val="0045390C"/>
    <w:rsid w:val="00462E85"/>
    <w:rsid w:val="004661AE"/>
    <w:rsid w:val="00470700"/>
    <w:rsid w:val="00472CDA"/>
    <w:rsid w:val="00475226"/>
    <w:rsid w:val="004754A8"/>
    <w:rsid w:val="0048202E"/>
    <w:rsid w:val="0048605A"/>
    <w:rsid w:val="00486FAA"/>
    <w:rsid w:val="004877A4"/>
    <w:rsid w:val="0049110E"/>
    <w:rsid w:val="004934AA"/>
    <w:rsid w:val="004946C7"/>
    <w:rsid w:val="00495705"/>
    <w:rsid w:val="00495D50"/>
    <w:rsid w:val="004A01E9"/>
    <w:rsid w:val="004A1E63"/>
    <w:rsid w:val="004A1E68"/>
    <w:rsid w:val="004A28BD"/>
    <w:rsid w:val="004A505A"/>
    <w:rsid w:val="004A5A66"/>
    <w:rsid w:val="004B17B2"/>
    <w:rsid w:val="004B6C47"/>
    <w:rsid w:val="004B7352"/>
    <w:rsid w:val="004C2CF6"/>
    <w:rsid w:val="004D0412"/>
    <w:rsid w:val="004D1A6C"/>
    <w:rsid w:val="004D31F2"/>
    <w:rsid w:val="004D355D"/>
    <w:rsid w:val="004D75C8"/>
    <w:rsid w:val="004E38CB"/>
    <w:rsid w:val="004E4B63"/>
    <w:rsid w:val="004E5325"/>
    <w:rsid w:val="004E76E7"/>
    <w:rsid w:val="004F05C3"/>
    <w:rsid w:val="004F36A5"/>
    <w:rsid w:val="004F53AD"/>
    <w:rsid w:val="005004A3"/>
    <w:rsid w:val="00505274"/>
    <w:rsid w:val="00511067"/>
    <w:rsid w:val="005130FD"/>
    <w:rsid w:val="005172E1"/>
    <w:rsid w:val="00517EF0"/>
    <w:rsid w:val="0052572F"/>
    <w:rsid w:val="005365AB"/>
    <w:rsid w:val="0055024B"/>
    <w:rsid w:val="00550B15"/>
    <w:rsid w:val="00551BB3"/>
    <w:rsid w:val="005523E2"/>
    <w:rsid w:val="00560701"/>
    <w:rsid w:val="005633E6"/>
    <w:rsid w:val="00567A2D"/>
    <w:rsid w:val="00573329"/>
    <w:rsid w:val="005762EC"/>
    <w:rsid w:val="005A1ABF"/>
    <w:rsid w:val="005A2FA5"/>
    <w:rsid w:val="005A4049"/>
    <w:rsid w:val="005B1BD9"/>
    <w:rsid w:val="005B2EB6"/>
    <w:rsid w:val="005B4166"/>
    <w:rsid w:val="005B494C"/>
    <w:rsid w:val="005B4B9D"/>
    <w:rsid w:val="005B4EF5"/>
    <w:rsid w:val="005C19EA"/>
    <w:rsid w:val="005C3E0B"/>
    <w:rsid w:val="005C4197"/>
    <w:rsid w:val="005C5220"/>
    <w:rsid w:val="005C687E"/>
    <w:rsid w:val="005D02DB"/>
    <w:rsid w:val="005D073A"/>
    <w:rsid w:val="005D34AE"/>
    <w:rsid w:val="005D4CC9"/>
    <w:rsid w:val="005D6B62"/>
    <w:rsid w:val="005E32B9"/>
    <w:rsid w:val="005F0345"/>
    <w:rsid w:val="005F0B16"/>
    <w:rsid w:val="005F51EA"/>
    <w:rsid w:val="00600303"/>
    <w:rsid w:val="00602E0B"/>
    <w:rsid w:val="006048D7"/>
    <w:rsid w:val="00605FEB"/>
    <w:rsid w:val="00611275"/>
    <w:rsid w:val="00613359"/>
    <w:rsid w:val="00613F51"/>
    <w:rsid w:val="00613FC5"/>
    <w:rsid w:val="006159F9"/>
    <w:rsid w:val="00620020"/>
    <w:rsid w:val="0062238D"/>
    <w:rsid w:val="00623EAF"/>
    <w:rsid w:val="0063337D"/>
    <w:rsid w:val="00634B57"/>
    <w:rsid w:val="00635584"/>
    <w:rsid w:val="00637D09"/>
    <w:rsid w:val="00645DD3"/>
    <w:rsid w:val="00647A89"/>
    <w:rsid w:val="00651450"/>
    <w:rsid w:val="00653D28"/>
    <w:rsid w:val="006575B1"/>
    <w:rsid w:val="00657F82"/>
    <w:rsid w:val="0066317B"/>
    <w:rsid w:val="0066354E"/>
    <w:rsid w:val="0066494D"/>
    <w:rsid w:val="00667D36"/>
    <w:rsid w:val="00671E25"/>
    <w:rsid w:val="00672496"/>
    <w:rsid w:val="00672AE0"/>
    <w:rsid w:val="006737CC"/>
    <w:rsid w:val="0067433C"/>
    <w:rsid w:val="00674978"/>
    <w:rsid w:val="00676320"/>
    <w:rsid w:val="00676C40"/>
    <w:rsid w:val="00677F01"/>
    <w:rsid w:val="006821AD"/>
    <w:rsid w:val="006827D3"/>
    <w:rsid w:val="00683498"/>
    <w:rsid w:val="006848A9"/>
    <w:rsid w:val="00687A97"/>
    <w:rsid w:val="00690FF8"/>
    <w:rsid w:val="00692AA2"/>
    <w:rsid w:val="006A0256"/>
    <w:rsid w:val="006A0F8B"/>
    <w:rsid w:val="006A1EA2"/>
    <w:rsid w:val="006A55E0"/>
    <w:rsid w:val="006B08AD"/>
    <w:rsid w:val="006B3EBB"/>
    <w:rsid w:val="006B553B"/>
    <w:rsid w:val="006C0078"/>
    <w:rsid w:val="006C2795"/>
    <w:rsid w:val="006C2FCE"/>
    <w:rsid w:val="006C665E"/>
    <w:rsid w:val="006C7585"/>
    <w:rsid w:val="006D43A5"/>
    <w:rsid w:val="006E10A3"/>
    <w:rsid w:val="006E5C95"/>
    <w:rsid w:val="006E63F1"/>
    <w:rsid w:val="006E78CA"/>
    <w:rsid w:val="006F0271"/>
    <w:rsid w:val="00704A5C"/>
    <w:rsid w:val="00704DA7"/>
    <w:rsid w:val="00706900"/>
    <w:rsid w:val="007079F9"/>
    <w:rsid w:val="00717647"/>
    <w:rsid w:val="00717CCF"/>
    <w:rsid w:val="00720D40"/>
    <w:rsid w:val="00724BB4"/>
    <w:rsid w:val="00725E6D"/>
    <w:rsid w:val="00726AEC"/>
    <w:rsid w:val="007308C1"/>
    <w:rsid w:val="007319B4"/>
    <w:rsid w:val="007353F3"/>
    <w:rsid w:val="007359F5"/>
    <w:rsid w:val="007463E9"/>
    <w:rsid w:val="007479E1"/>
    <w:rsid w:val="00750E33"/>
    <w:rsid w:val="007511AA"/>
    <w:rsid w:val="007528CA"/>
    <w:rsid w:val="00752A70"/>
    <w:rsid w:val="007530C4"/>
    <w:rsid w:val="00760FEB"/>
    <w:rsid w:val="007615D6"/>
    <w:rsid w:val="007654EF"/>
    <w:rsid w:val="00765744"/>
    <w:rsid w:val="00791448"/>
    <w:rsid w:val="00797FD1"/>
    <w:rsid w:val="007A00EC"/>
    <w:rsid w:val="007A12B3"/>
    <w:rsid w:val="007A67FF"/>
    <w:rsid w:val="007A6EEE"/>
    <w:rsid w:val="007B0BE5"/>
    <w:rsid w:val="007B2ADC"/>
    <w:rsid w:val="007B7D5E"/>
    <w:rsid w:val="007C0D73"/>
    <w:rsid w:val="007C3496"/>
    <w:rsid w:val="007C5F56"/>
    <w:rsid w:val="007C6A93"/>
    <w:rsid w:val="007D1204"/>
    <w:rsid w:val="007D36CA"/>
    <w:rsid w:val="007E252D"/>
    <w:rsid w:val="007E5F86"/>
    <w:rsid w:val="007F1DDF"/>
    <w:rsid w:val="007F71F6"/>
    <w:rsid w:val="008026F9"/>
    <w:rsid w:val="00804D75"/>
    <w:rsid w:val="008057B2"/>
    <w:rsid w:val="00806458"/>
    <w:rsid w:val="00810045"/>
    <w:rsid w:val="00811799"/>
    <w:rsid w:val="00813D58"/>
    <w:rsid w:val="00814A23"/>
    <w:rsid w:val="00816958"/>
    <w:rsid w:val="00816CDD"/>
    <w:rsid w:val="00820221"/>
    <w:rsid w:val="0082629D"/>
    <w:rsid w:val="00830294"/>
    <w:rsid w:val="0083593B"/>
    <w:rsid w:val="00835CDF"/>
    <w:rsid w:val="00840954"/>
    <w:rsid w:val="00841446"/>
    <w:rsid w:val="0084484D"/>
    <w:rsid w:val="008478CB"/>
    <w:rsid w:val="00851160"/>
    <w:rsid w:val="00852EC3"/>
    <w:rsid w:val="0085411C"/>
    <w:rsid w:val="008574F7"/>
    <w:rsid w:val="008601FE"/>
    <w:rsid w:val="008603A2"/>
    <w:rsid w:val="00862CF7"/>
    <w:rsid w:val="008671CC"/>
    <w:rsid w:val="008706C9"/>
    <w:rsid w:val="008833E2"/>
    <w:rsid w:val="008854D1"/>
    <w:rsid w:val="008908EE"/>
    <w:rsid w:val="00894A0A"/>
    <w:rsid w:val="008A01DC"/>
    <w:rsid w:val="008A10E6"/>
    <w:rsid w:val="008A277E"/>
    <w:rsid w:val="008B179D"/>
    <w:rsid w:val="008B18EB"/>
    <w:rsid w:val="008B2130"/>
    <w:rsid w:val="008C0CEC"/>
    <w:rsid w:val="008C1B17"/>
    <w:rsid w:val="008C5373"/>
    <w:rsid w:val="008C5C76"/>
    <w:rsid w:val="008D49A5"/>
    <w:rsid w:val="008E1157"/>
    <w:rsid w:val="008E1455"/>
    <w:rsid w:val="008E3128"/>
    <w:rsid w:val="008E4E6F"/>
    <w:rsid w:val="008F05F0"/>
    <w:rsid w:val="008F1843"/>
    <w:rsid w:val="008F1B7A"/>
    <w:rsid w:val="008F21A6"/>
    <w:rsid w:val="008F79EF"/>
    <w:rsid w:val="009047F8"/>
    <w:rsid w:val="009065A3"/>
    <w:rsid w:val="0091475A"/>
    <w:rsid w:val="0091723F"/>
    <w:rsid w:val="00917361"/>
    <w:rsid w:val="009233C0"/>
    <w:rsid w:val="009238C3"/>
    <w:rsid w:val="009306D3"/>
    <w:rsid w:val="00937393"/>
    <w:rsid w:val="009415F5"/>
    <w:rsid w:val="00943167"/>
    <w:rsid w:val="00943C5B"/>
    <w:rsid w:val="00945606"/>
    <w:rsid w:val="00945DE7"/>
    <w:rsid w:val="009477E9"/>
    <w:rsid w:val="00954BD0"/>
    <w:rsid w:val="00960CE3"/>
    <w:rsid w:val="009656A9"/>
    <w:rsid w:val="00967AB1"/>
    <w:rsid w:val="009707D7"/>
    <w:rsid w:val="00976C38"/>
    <w:rsid w:val="009844BC"/>
    <w:rsid w:val="00997A97"/>
    <w:rsid w:val="009A1F78"/>
    <w:rsid w:val="009A6F3B"/>
    <w:rsid w:val="009B165A"/>
    <w:rsid w:val="009B1B8A"/>
    <w:rsid w:val="009B3B9A"/>
    <w:rsid w:val="009B6C23"/>
    <w:rsid w:val="009C506A"/>
    <w:rsid w:val="009C6D03"/>
    <w:rsid w:val="009D07D8"/>
    <w:rsid w:val="009D2E9F"/>
    <w:rsid w:val="009E338E"/>
    <w:rsid w:val="009E4E6F"/>
    <w:rsid w:val="00A05E2D"/>
    <w:rsid w:val="00A066CF"/>
    <w:rsid w:val="00A11593"/>
    <w:rsid w:val="00A13793"/>
    <w:rsid w:val="00A20FF8"/>
    <w:rsid w:val="00A230C6"/>
    <w:rsid w:val="00A30345"/>
    <w:rsid w:val="00A346B0"/>
    <w:rsid w:val="00A34768"/>
    <w:rsid w:val="00A372F4"/>
    <w:rsid w:val="00A50A88"/>
    <w:rsid w:val="00A5163F"/>
    <w:rsid w:val="00A53630"/>
    <w:rsid w:val="00A53A08"/>
    <w:rsid w:val="00A540C0"/>
    <w:rsid w:val="00A717DB"/>
    <w:rsid w:val="00A729FD"/>
    <w:rsid w:val="00A76075"/>
    <w:rsid w:val="00A7687A"/>
    <w:rsid w:val="00A7764B"/>
    <w:rsid w:val="00A77964"/>
    <w:rsid w:val="00A77D2C"/>
    <w:rsid w:val="00A81A78"/>
    <w:rsid w:val="00A832F8"/>
    <w:rsid w:val="00A84C36"/>
    <w:rsid w:val="00A87AF6"/>
    <w:rsid w:val="00A87E66"/>
    <w:rsid w:val="00A907BE"/>
    <w:rsid w:val="00A92616"/>
    <w:rsid w:val="00A973E5"/>
    <w:rsid w:val="00AA5481"/>
    <w:rsid w:val="00AB179F"/>
    <w:rsid w:val="00AB2E20"/>
    <w:rsid w:val="00AB4AB9"/>
    <w:rsid w:val="00AC1A2E"/>
    <w:rsid w:val="00AC77C6"/>
    <w:rsid w:val="00AD07F0"/>
    <w:rsid w:val="00AD0B93"/>
    <w:rsid w:val="00AD1601"/>
    <w:rsid w:val="00AD4741"/>
    <w:rsid w:val="00AD4F06"/>
    <w:rsid w:val="00AD5698"/>
    <w:rsid w:val="00AD5E77"/>
    <w:rsid w:val="00AE1B99"/>
    <w:rsid w:val="00AE4B86"/>
    <w:rsid w:val="00AE5731"/>
    <w:rsid w:val="00AF1753"/>
    <w:rsid w:val="00AF1D69"/>
    <w:rsid w:val="00AF55ED"/>
    <w:rsid w:val="00B01973"/>
    <w:rsid w:val="00B05EE9"/>
    <w:rsid w:val="00B06781"/>
    <w:rsid w:val="00B125C2"/>
    <w:rsid w:val="00B12732"/>
    <w:rsid w:val="00B12BD5"/>
    <w:rsid w:val="00B15F26"/>
    <w:rsid w:val="00B160CE"/>
    <w:rsid w:val="00B27B84"/>
    <w:rsid w:val="00B34370"/>
    <w:rsid w:val="00B37B67"/>
    <w:rsid w:val="00B4138B"/>
    <w:rsid w:val="00B501C3"/>
    <w:rsid w:val="00B554A9"/>
    <w:rsid w:val="00B558F4"/>
    <w:rsid w:val="00B563BA"/>
    <w:rsid w:val="00B606D0"/>
    <w:rsid w:val="00B63918"/>
    <w:rsid w:val="00B63DAC"/>
    <w:rsid w:val="00B644FB"/>
    <w:rsid w:val="00B714DB"/>
    <w:rsid w:val="00B7371B"/>
    <w:rsid w:val="00B75EAA"/>
    <w:rsid w:val="00B77AEA"/>
    <w:rsid w:val="00B77B8B"/>
    <w:rsid w:val="00B84605"/>
    <w:rsid w:val="00B84EC0"/>
    <w:rsid w:val="00B860E7"/>
    <w:rsid w:val="00B94C5B"/>
    <w:rsid w:val="00B97F15"/>
    <w:rsid w:val="00BA062C"/>
    <w:rsid w:val="00BA3C2C"/>
    <w:rsid w:val="00BA4FC7"/>
    <w:rsid w:val="00BB1E41"/>
    <w:rsid w:val="00BB55F6"/>
    <w:rsid w:val="00BB65CD"/>
    <w:rsid w:val="00BB6F89"/>
    <w:rsid w:val="00BC089B"/>
    <w:rsid w:val="00BC1D81"/>
    <w:rsid w:val="00BC3B28"/>
    <w:rsid w:val="00BC46EB"/>
    <w:rsid w:val="00BD6578"/>
    <w:rsid w:val="00BE0BD9"/>
    <w:rsid w:val="00BE1E7C"/>
    <w:rsid w:val="00BE5DF1"/>
    <w:rsid w:val="00C01CD4"/>
    <w:rsid w:val="00C03CB1"/>
    <w:rsid w:val="00C0680A"/>
    <w:rsid w:val="00C11E1B"/>
    <w:rsid w:val="00C208CD"/>
    <w:rsid w:val="00C20C03"/>
    <w:rsid w:val="00C23174"/>
    <w:rsid w:val="00C279A2"/>
    <w:rsid w:val="00C30110"/>
    <w:rsid w:val="00C30252"/>
    <w:rsid w:val="00C30A7F"/>
    <w:rsid w:val="00C375BE"/>
    <w:rsid w:val="00C37926"/>
    <w:rsid w:val="00C4140B"/>
    <w:rsid w:val="00C4242D"/>
    <w:rsid w:val="00C42896"/>
    <w:rsid w:val="00C5136F"/>
    <w:rsid w:val="00C517A0"/>
    <w:rsid w:val="00C5602D"/>
    <w:rsid w:val="00C601A9"/>
    <w:rsid w:val="00C6050D"/>
    <w:rsid w:val="00C71D0E"/>
    <w:rsid w:val="00C72C88"/>
    <w:rsid w:val="00C73B11"/>
    <w:rsid w:val="00C74263"/>
    <w:rsid w:val="00C747CD"/>
    <w:rsid w:val="00C75B74"/>
    <w:rsid w:val="00C75BA9"/>
    <w:rsid w:val="00C86972"/>
    <w:rsid w:val="00C90A79"/>
    <w:rsid w:val="00C91A72"/>
    <w:rsid w:val="00C926EF"/>
    <w:rsid w:val="00C97E19"/>
    <w:rsid w:val="00CA014F"/>
    <w:rsid w:val="00CA0AD2"/>
    <w:rsid w:val="00CA4615"/>
    <w:rsid w:val="00CA7BBA"/>
    <w:rsid w:val="00CB04F8"/>
    <w:rsid w:val="00CB0857"/>
    <w:rsid w:val="00CB4953"/>
    <w:rsid w:val="00CB6790"/>
    <w:rsid w:val="00CB77E4"/>
    <w:rsid w:val="00CC0C6E"/>
    <w:rsid w:val="00CC2F4E"/>
    <w:rsid w:val="00CC319D"/>
    <w:rsid w:val="00CC3278"/>
    <w:rsid w:val="00CC5703"/>
    <w:rsid w:val="00CC6136"/>
    <w:rsid w:val="00CC7E8F"/>
    <w:rsid w:val="00CD47C1"/>
    <w:rsid w:val="00CD5160"/>
    <w:rsid w:val="00CD5EB2"/>
    <w:rsid w:val="00CE6C9B"/>
    <w:rsid w:val="00CF0BEF"/>
    <w:rsid w:val="00CF2D58"/>
    <w:rsid w:val="00CF4C21"/>
    <w:rsid w:val="00CF4E43"/>
    <w:rsid w:val="00CF6775"/>
    <w:rsid w:val="00CF7801"/>
    <w:rsid w:val="00D001F0"/>
    <w:rsid w:val="00D022F1"/>
    <w:rsid w:val="00D02D1A"/>
    <w:rsid w:val="00D146C0"/>
    <w:rsid w:val="00D1659F"/>
    <w:rsid w:val="00D17A0E"/>
    <w:rsid w:val="00D2318C"/>
    <w:rsid w:val="00D2395D"/>
    <w:rsid w:val="00D25896"/>
    <w:rsid w:val="00D25E6D"/>
    <w:rsid w:val="00D42C78"/>
    <w:rsid w:val="00D42D19"/>
    <w:rsid w:val="00D47D82"/>
    <w:rsid w:val="00D505CD"/>
    <w:rsid w:val="00D5230E"/>
    <w:rsid w:val="00D527F4"/>
    <w:rsid w:val="00D5492A"/>
    <w:rsid w:val="00D55439"/>
    <w:rsid w:val="00D55E9B"/>
    <w:rsid w:val="00D5731A"/>
    <w:rsid w:val="00D65A12"/>
    <w:rsid w:val="00D65F19"/>
    <w:rsid w:val="00D75A9C"/>
    <w:rsid w:val="00D764F4"/>
    <w:rsid w:val="00D81AC3"/>
    <w:rsid w:val="00D83A0E"/>
    <w:rsid w:val="00D84806"/>
    <w:rsid w:val="00D84B6E"/>
    <w:rsid w:val="00D86C32"/>
    <w:rsid w:val="00D87B26"/>
    <w:rsid w:val="00D921C4"/>
    <w:rsid w:val="00D93938"/>
    <w:rsid w:val="00DA2975"/>
    <w:rsid w:val="00DA5AD6"/>
    <w:rsid w:val="00DA5E8A"/>
    <w:rsid w:val="00DA7594"/>
    <w:rsid w:val="00DA78E5"/>
    <w:rsid w:val="00DB1D46"/>
    <w:rsid w:val="00DB4BBE"/>
    <w:rsid w:val="00DB4CC3"/>
    <w:rsid w:val="00DB7B4B"/>
    <w:rsid w:val="00DC07A5"/>
    <w:rsid w:val="00DD393D"/>
    <w:rsid w:val="00DD66AF"/>
    <w:rsid w:val="00DD6DAC"/>
    <w:rsid w:val="00DE7510"/>
    <w:rsid w:val="00E1199A"/>
    <w:rsid w:val="00E167DC"/>
    <w:rsid w:val="00E20B13"/>
    <w:rsid w:val="00E2308B"/>
    <w:rsid w:val="00E23B76"/>
    <w:rsid w:val="00E25558"/>
    <w:rsid w:val="00E26BC4"/>
    <w:rsid w:val="00E309EF"/>
    <w:rsid w:val="00E312EE"/>
    <w:rsid w:val="00E31CD9"/>
    <w:rsid w:val="00E32A1A"/>
    <w:rsid w:val="00E3373A"/>
    <w:rsid w:val="00E427DE"/>
    <w:rsid w:val="00E52C22"/>
    <w:rsid w:val="00E538F3"/>
    <w:rsid w:val="00E546E1"/>
    <w:rsid w:val="00E55989"/>
    <w:rsid w:val="00E57AF4"/>
    <w:rsid w:val="00E61FE6"/>
    <w:rsid w:val="00E65CBC"/>
    <w:rsid w:val="00E66601"/>
    <w:rsid w:val="00E67D0F"/>
    <w:rsid w:val="00E71BE0"/>
    <w:rsid w:val="00E742A3"/>
    <w:rsid w:val="00E858B8"/>
    <w:rsid w:val="00E86F90"/>
    <w:rsid w:val="00E87F66"/>
    <w:rsid w:val="00E91581"/>
    <w:rsid w:val="00E968A8"/>
    <w:rsid w:val="00EA1A99"/>
    <w:rsid w:val="00EA464E"/>
    <w:rsid w:val="00EB2947"/>
    <w:rsid w:val="00EB4C6E"/>
    <w:rsid w:val="00EB52DA"/>
    <w:rsid w:val="00EC0106"/>
    <w:rsid w:val="00EC7890"/>
    <w:rsid w:val="00ED04AB"/>
    <w:rsid w:val="00ED27A5"/>
    <w:rsid w:val="00ED3834"/>
    <w:rsid w:val="00ED5B70"/>
    <w:rsid w:val="00EE0FDD"/>
    <w:rsid w:val="00EF25DB"/>
    <w:rsid w:val="00EF62F2"/>
    <w:rsid w:val="00EF760D"/>
    <w:rsid w:val="00F01BB2"/>
    <w:rsid w:val="00F03A41"/>
    <w:rsid w:val="00F04F23"/>
    <w:rsid w:val="00F119F7"/>
    <w:rsid w:val="00F15FE6"/>
    <w:rsid w:val="00F162F2"/>
    <w:rsid w:val="00F17467"/>
    <w:rsid w:val="00F20A3E"/>
    <w:rsid w:val="00F22D2B"/>
    <w:rsid w:val="00F23FED"/>
    <w:rsid w:val="00F30FA1"/>
    <w:rsid w:val="00F32E45"/>
    <w:rsid w:val="00F33E55"/>
    <w:rsid w:val="00F35664"/>
    <w:rsid w:val="00F50AB3"/>
    <w:rsid w:val="00F555E6"/>
    <w:rsid w:val="00F57B71"/>
    <w:rsid w:val="00F64CBB"/>
    <w:rsid w:val="00F7065E"/>
    <w:rsid w:val="00F7180E"/>
    <w:rsid w:val="00F723D1"/>
    <w:rsid w:val="00F9006A"/>
    <w:rsid w:val="00F900EA"/>
    <w:rsid w:val="00F90723"/>
    <w:rsid w:val="00F90CB3"/>
    <w:rsid w:val="00FA28A1"/>
    <w:rsid w:val="00FA3C25"/>
    <w:rsid w:val="00FA4560"/>
    <w:rsid w:val="00FA789F"/>
    <w:rsid w:val="00FB14F5"/>
    <w:rsid w:val="00FB4818"/>
    <w:rsid w:val="00FB67D8"/>
    <w:rsid w:val="00FB6805"/>
    <w:rsid w:val="00FB69B1"/>
    <w:rsid w:val="00FB7700"/>
    <w:rsid w:val="00FC6767"/>
    <w:rsid w:val="00FD4491"/>
    <w:rsid w:val="00FD500C"/>
    <w:rsid w:val="00FD782A"/>
    <w:rsid w:val="00FE47BC"/>
    <w:rsid w:val="00FE4B3D"/>
    <w:rsid w:val="00FE687B"/>
    <w:rsid w:val="00FF4F2B"/>
    <w:rsid w:val="00FF5F3F"/>
    <w:rsid w:val="00FF6F5E"/>
    <w:rsid w:val="00FF7540"/>
    <w:rsid w:val="00FF7F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B8A986"/>
  <w15:docId w15:val="{0A1CE3D2-3401-5A46-B89F-2D2290297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3F74"/>
    <w:rPr>
      <w:sz w:val="24"/>
      <w:szCs w:val="24"/>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DefaultParagraphFont"/>
    <w:rsid w:val="00424F71"/>
    <w:rPr>
      <w:color w:val="605E5C"/>
      <w:shd w:val="clear" w:color="auto" w:fill="E1DFDD"/>
    </w:rPr>
  </w:style>
  <w:style w:type="character" w:styleId="UnresolvedMention">
    <w:name w:val="Unresolved Mention"/>
    <w:basedOn w:val="DefaultParagraphFont"/>
    <w:uiPriority w:val="99"/>
    <w:semiHidden/>
    <w:unhideWhenUsed/>
    <w:rsid w:val="007D36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16873253">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228882493">
      <w:bodyDiv w:val="1"/>
      <w:marLeft w:val="0"/>
      <w:marRight w:val="0"/>
      <w:marTop w:val="0"/>
      <w:marBottom w:val="0"/>
      <w:divBdr>
        <w:top w:val="none" w:sz="0" w:space="0" w:color="auto"/>
        <w:left w:val="none" w:sz="0" w:space="0" w:color="auto"/>
        <w:bottom w:val="none" w:sz="0" w:space="0" w:color="auto"/>
        <w:right w:val="none" w:sz="0" w:space="0" w:color="auto"/>
      </w:divBdr>
    </w:div>
    <w:div w:id="236285929">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2171262">
      <w:bodyDiv w:val="1"/>
      <w:marLeft w:val="0"/>
      <w:marRight w:val="0"/>
      <w:marTop w:val="0"/>
      <w:marBottom w:val="0"/>
      <w:divBdr>
        <w:top w:val="none" w:sz="0" w:space="0" w:color="auto"/>
        <w:left w:val="none" w:sz="0" w:space="0" w:color="auto"/>
        <w:bottom w:val="none" w:sz="0" w:space="0" w:color="auto"/>
        <w:right w:val="none" w:sz="0" w:space="0" w:color="auto"/>
      </w:divBdr>
    </w:div>
    <w:div w:id="424156300">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43392242">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60436905">
      <w:bodyDiv w:val="1"/>
      <w:marLeft w:val="0"/>
      <w:marRight w:val="0"/>
      <w:marTop w:val="0"/>
      <w:marBottom w:val="0"/>
      <w:divBdr>
        <w:top w:val="none" w:sz="0" w:space="0" w:color="auto"/>
        <w:left w:val="none" w:sz="0" w:space="0" w:color="auto"/>
        <w:bottom w:val="none" w:sz="0" w:space="0" w:color="auto"/>
        <w:right w:val="none" w:sz="0" w:space="0" w:color="auto"/>
      </w:divBdr>
    </w:div>
    <w:div w:id="86960608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161001599">
      <w:bodyDiv w:val="1"/>
      <w:marLeft w:val="0"/>
      <w:marRight w:val="0"/>
      <w:marTop w:val="0"/>
      <w:marBottom w:val="0"/>
      <w:divBdr>
        <w:top w:val="none" w:sz="0" w:space="0" w:color="auto"/>
        <w:left w:val="none" w:sz="0" w:space="0" w:color="auto"/>
        <w:bottom w:val="none" w:sz="0" w:space="0" w:color="auto"/>
        <w:right w:val="none" w:sz="0" w:space="0" w:color="auto"/>
      </w:divBdr>
      <w:divsChild>
        <w:div w:id="1666854443">
          <w:marLeft w:val="0"/>
          <w:marRight w:val="0"/>
          <w:marTop w:val="0"/>
          <w:marBottom w:val="0"/>
          <w:divBdr>
            <w:top w:val="none" w:sz="0" w:space="0" w:color="auto"/>
            <w:left w:val="none" w:sz="0" w:space="0" w:color="auto"/>
            <w:bottom w:val="none" w:sz="0" w:space="0" w:color="auto"/>
            <w:right w:val="none" w:sz="0" w:space="0" w:color="auto"/>
          </w:divBdr>
          <w:divsChild>
            <w:div w:id="8616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24974">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161338">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53219334">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468281204">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22316630">
      <w:bodyDiv w:val="1"/>
      <w:marLeft w:val="0"/>
      <w:marRight w:val="0"/>
      <w:marTop w:val="0"/>
      <w:marBottom w:val="0"/>
      <w:divBdr>
        <w:top w:val="none" w:sz="0" w:space="0" w:color="auto"/>
        <w:left w:val="none" w:sz="0" w:space="0" w:color="auto"/>
        <w:bottom w:val="none" w:sz="0" w:space="0" w:color="auto"/>
        <w:right w:val="none" w:sz="0" w:space="0" w:color="auto"/>
      </w:divBdr>
      <w:divsChild>
        <w:div w:id="1921215088">
          <w:marLeft w:val="0"/>
          <w:marRight w:val="0"/>
          <w:marTop w:val="0"/>
          <w:marBottom w:val="0"/>
          <w:divBdr>
            <w:top w:val="none" w:sz="0" w:space="0" w:color="auto"/>
            <w:left w:val="none" w:sz="0" w:space="0" w:color="auto"/>
            <w:bottom w:val="none" w:sz="0" w:space="0" w:color="auto"/>
            <w:right w:val="none" w:sz="0" w:space="0" w:color="auto"/>
          </w:divBdr>
          <w:divsChild>
            <w:div w:id="177740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778602279">
      <w:bodyDiv w:val="1"/>
      <w:marLeft w:val="0"/>
      <w:marRight w:val="0"/>
      <w:marTop w:val="0"/>
      <w:marBottom w:val="0"/>
      <w:divBdr>
        <w:top w:val="none" w:sz="0" w:space="0" w:color="auto"/>
        <w:left w:val="none" w:sz="0" w:space="0" w:color="auto"/>
        <w:bottom w:val="none" w:sz="0" w:space="0" w:color="auto"/>
        <w:right w:val="none" w:sz="0" w:space="0" w:color="auto"/>
      </w:divBdr>
    </w:div>
    <w:div w:id="1848907201">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895966355">
      <w:bodyDiv w:val="1"/>
      <w:marLeft w:val="0"/>
      <w:marRight w:val="0"/>
      <w:marTop w:val="0"/>
      <w:marBottom w:val="0"/>
      <w:divBdr>
        <w:top w:val="none" w:sz="0" w:space="0" w:color="auto"/>
        <w:left w:val="none" w:sz="0" w:space="0" w:color="auto"/>
        <w:bottom w:val="none" w:sz="0" w:space="0" w:color="auto"/>
        <w:right w:val="none" w:sz="0" w:space="0" w:color="auto"/>
      </w:divBdr>
    </w:div>
    <w:div w:id="1936789426">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20374397">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yperlink" Target="http://www.riedel.net" TargetMode="Externa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wallstcom.com/Riedel/Riedel-Paris_La_Defense_Arena.zip"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s://www.wallstcom.com/Riedel/200211Riedel-Paris_FR.docx" TargetMode="External"/><Relationship Id="rId28" Type="http://schemas.openxmlformats.org/officeDocument/2006/relationships/footer" Target="footer2.xml"/><Relationship Id="rId10" Type="http://schemas.openxmlformats.org/officeDocument/2006/relationships/hyperlink" Target="https://twitter.com/RIEDELnet"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https://www.wallstcom.com/Riedel/200211Riedel-Paris.docx"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5982F-AB38-404D-93A4-869816F25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800</Words>
  <Characters>4561</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press release</vt:lpstr>
      <vt:lpstr>Riedel press release</vt:lpstr>
    </vt:vector>
  </TitlesOfParts>
  <Company>Hewlett-Packard Company</Company>
  <LinksUpToDate>false</LinksUpToDate>
  <CharactersWithSpaces>5351</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Cindy Ryan</cp:lastModifiedBy>
  <cp:revision>4</cp:revision>
  <cp:lastPrinted>2020-02-07T16:55:00Z</cp:lastPrinted>
  <dcterms:created xsi:type="dcterms:W3CDTF">2020-02-07T17:47:00Z</dcterms:created>
  <dcterms:modified xsi:type="dcterms:W3CDTF">2020-02-07T20:10:00Z</dcterms:modified>
</cp:coreProperties>
</file>